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F43B2" w:rsidRPr="00735444" w:rsidTr="00184B6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2" w:rsidRPr="00735444" w:rsidRDefault="006525AF" w:rsidP="00184B62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525A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44.2pt;z-index:251660288">
                  <v:textbox style="mso-next-textbox:#_x0000_s1026">
                    <w:txbxContent>
                      <w:p w:rsidR="00184B62" w:rsidRPr="007F43B2" w:rsidRDefault="004B20E6" w:rsidP="007F4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ок</w:t>
                        </w:r>
                        <w:r w:rsidR="002D0F7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тябрь</w:t>
                        </w:r>
                        <w:r w:rsidR="00184B6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2023</w:t>
                        </w:r>
                      </w:p>
                      <w:p w:rsidR="00184B62" w:rsidRDefault="00184B62" w:rsidP="007F43B2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«Вести </w:t>
            </w:r>
            <w:proofErr w:type="spellStart"/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Норкинского</w:t>
            </w:r>
            <w:proofErr w:type="spellEnd"/>
          </w:p>
          <w:p w:rsidR="007F43B2" w:rsidRPr="00EC3AEE" w:rsidRDefault="007F43B2" w:rsidP="00184B62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Выпуск № </w:t>
            </w:r>
            <w:r w:rsidR="002D0F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F43B2" w:rsidRPr="00735444" w:rsidTr="00184B6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2" w:rsidRPr="00735444" w:rsidRDefault="007F43B2" w:rsidP="0018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7F43B2" w:rsidRPr="00735444" w:rsidRDefault="007F43B2" w:rsidP="0018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Совета депутатов </w:t>
            </w:r>
            <w:proofErr w:type="spellStart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Норкинского</w:t>
            </w:r>
            <w:proofErr w:type="spellEnd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056F4" w:rsidRDefault="003056F4" w:rsidP="003D581E">
      <w:pPr>
        <w:rPr>
          <w:rFonts w:ascii="Times New Roman" w:hAnsi="Times New Roman" w:cs="Times New Roman"/>
          <w:sz w:val="28"/>
          <w:szCs w:val="28"/>
        </w:rPr>
      </w:pPr>
    </w:p>
    <w:p w:rsidR="00184B62" w:rsidRPr="00B454B7" w:rsidRDefault="00184B62" w:rsidP="00184B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4B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РЕШЕНИЕ</w:t>
      </w:r>
    </w:p>
    <w:p w:rsidR="002D0F7D" w:rsidRPr="002D0F7D" w:rsidRDefault="002D0F7D" w:rsidP="002D0F7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СОВЕТ ДЕПУТАТОВ НОРКИНСКОГО СЕЛЬСКОГО ПОСЕЛЕНИЯ</w:t>
      </w:r>
    </w:p>
    <w:p w:rsidR="002D0F7D" w:rsidRPr="002D0F7D" w:rsidRDefault="002D0F7D" w:rsidP="002D0F7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</w:p>
    <w:p w:rsidR="002D0F7D" w:rsidRPr="002D0F7D" w:rsidRDefault="002D0F7D" w:rsidP="002D0F7D">
      <w:pPr>
        <w:rPr>
          <w:rFonts w:ascii="Times New Roman" w:hAnsi="Times New Roman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4663"/>
      </w:tblGrid>
      <w:tr w:rsidR="002D0F7D" w:rsidRPr="002D0F7D" w:rsidTr="008E756E">
        <w:trPr>
          <w:trHeight w:val="4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D0F7D" w:rsidRPr="002D0F7D" w:rsidRDefault="002D0F7D" w:rsidP="008E75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0F7D">
              <w:rPr>
                <w:rFonts w:ascii="Times New Roman" w:hAnsi="Times New Roman" w:cs="Times New Roman"/>
                <w:szCs w:val="24"/>
              </w:rPr>
              <w:t xml:space="preserve">Об утверждении положения об организации и проведении публичных слушаний в </w:t>
            </w:r>
            <w:proofErr w:type="spellStart"/>
            <w:r w:rsidRPr="002D0F7D">
              <w:rPr>
                <w:rFonts w:ascii="Times New Roman" w:hAnsi="Times New Roman" w:cs="Times New Roman"/>
                <w:szCs w:val="24"/>
              </w:rPr>
              <w:t>Норкинском</w:t>
            </w:r>
            <w:proofErr w:type="spellEnd"/>
            <w:r w:rsidRPr="002D0F7D">
              <w:rPr>
                <w:rFonts w:ascii="Times New Roman" w:hAnsi="Times New Roman" w:cs="Times New Roman"/>
                <w:szCs w:val="24"/>
              </w:rPr>
              <w:t xml:space="preserve"> сельском поселении.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2D0F7D" w:rsidRPr="002D0F7D" w:rsidRDefault="002D0F7D" w:rsidP="008E75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0F7D">
              <w:rPr>
                <w:rFonts w:ascii="Times New Roman" w:hAnsi="Times New Roman" w:cs="Times New Roman"/>
                <w:szCs w:val="24"/>
              </w:rPr>
              <w:t xml:space="preserve">           05.10.2023  № 9</w:t>
            </w:r>
          </w:p>
        </w:tc>
        <w:bookmarkStart w:id="0" w:name="_GoBack"/>
        <w:bookmarkEnd w:id="0"/>
      </w:tr>
    </w:tbl>
    <w:p w:rsidR="002D0F7D" w:rsidRPr="002D0F7D" w:rsidRDefault="002D0F7D" w:rsidP="002D0F7D">
      <w:pPr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>
        <w:r w:rsidRPr="002D0F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6">
        <w:r w:rsidRPr="002D0F7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 июля 2005 года </w:t>
      </w:r>
      <w:hyperlink r:id="rId7">
        <w:r w:rsidRPr="002D0F7D">
          <w:rPr>
            <w:rFonts w:ascii="Times New Roman" w:hAnsi="Times New Roman" w:cs="Times New Roman"/>
            <w:sz w:val="28"/>
            <w:szCs w:val="28"/>
          </w:rPr>
          <w:t>№ 97-ФЗ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уставов муниципальных образований", </w:t>
      </w:r>
      <w:hyperlink r:id="rId8">
        <w:r w:rsidRPr="002D0F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0F7D" w:rsidRPr="002D0F7D" w:rsidRDefault="002D0F7D" w:rsidP="002D0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2D0F7D" w:rsidRPr="002D0F7D" w:rsidRDefault="002D0F7D" w:rsidP="002D0F7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4">
        <w:r w:rsidRPr="002D0F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к настоящему решению.</w:t>
      </w: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D0F7D" w:rsidRPr="002D0F7D" w:rsidRDefault="002D0F7D" w:rsidP="002D0F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2D0F7D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от 21.11.2006 № 25 «Об утверждении положения о публичных (общественных) слушаниях 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сельском поселении»;</w:t>
      </w:r>
    </w:p>
    <w:p w:rsidR="002D0F7D" w:rsidRPr="002D0F7D" w:rsidRDefault="002D0F7D" w:rsidP="002D0F7D">
      <w:pPr>
        <w:pStyle w:val="a5"/>
        <w:tabs>
          <w:tab w:val="left" w:pos="4925"/>
        </w:tabs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опубликованию </w:t>
      </w:r>
      <w:r w:rsidRPr="002D0F7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Аргаяш-Медиа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(https://argayash.com, регистрация в качестве сетевого издания: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 xml:space="preserve">ЭЛ № ФС 77 - 79597 от 18.12.2020), в газете «Вестник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» и </w:t>
      </w: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размещению на официальном сайте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2D0F7D" w:rsidRPr="002D0F7D" w:rsidRDefault="002D0F7D" w:rsidP="002D0F7D">
      <w:pPr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D0F7D" w:rsidRPr="002D0F7D" w:rsidRDefault="002D0F7D" w:rsidP="002D0F7D">
      <w:pPr>
        <w:pStyle w:val="a5"/>
        <w:tabs>
          <w:tab w:val="left" w:pos="4925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исполнения настоящего решения поручить постоянной комиссии Совета 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по  связям с общественностью и средствами информации.</w:t>
      </w:r>
    </w:p>
    <w:p w:rsidR="002D0F7D" w:rsidRPr="002D0F7D" w:rsidRDefault="002D0F7D" w:rsidP="002D0F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2D0F7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0F7D" w:rsidRPr="002D0F7D" w:rsidRDefault="002D0F7D" w:rsidP="002D0F7D">
      <w:pPr>
        <w:pStyle w:val="ad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                                                               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Л.Г.Хусаинова</w:t>
      </w:r>
    </w:p>
    <w:p w:rsidR="002D0F7D" w:rsidRPr="002D0F7D" w:rsidRDefault="002D0F7D" w:rsidP="002D0F7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</w:p>
    <w:p w:rsidR="002D0F7D" w:rsidRPr="002D0F7D" w:rsidRDefault="002D0F7D" w:rsidP="002D0F7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</w:tblGrid>
      <w:tr w:rsidR="002D0F7D" w:rsidRPr="002D0F7D" w:rsidTr="008E756E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D0F7D" w:rsidRPr="002D0F7D" w:rsidRDefault="002D0F7D" w:rsidP="008E756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D0F7D"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2D0F7D" w:rsidRPr="002D0F7D" w:rsidRDefault="002D0F7D" w:rsidP="008E75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0F7D">
              <w:rPr>
                <w:rFonts w:ascii="Times New Roman" w:hAnsi="Times New Roman" w:cs="Times New Roman"/>
                <w:sz w:val="20"/>
              </w:rPr>
              <w:t>Решением Совета  депутатов</w:t>
            </w:r>
          </w:p>
          <w:p w:rsidR="002D0F7D" w:rsidRPr="002D0F7D" w:rsidRDefault="002D0F7D" w:rsidP="008E75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0F7D">
              <w:rPr>
                <w:rFonts w:ascii="Times New Roman" w:hAnsi="Times New Roman" w:cs="Times New Roman"/>
                <w:sz w:val="20"/>
              </w:rPr>
              <w:t>Норкинского</w:t>
            </w:r>
            <w:proofErr w:type="spellEnd"/>
            <w:r w:rsidRPr="002D0F7D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2D0F7D" w:rsidRPr="002D0F7D" w:rsidRDefault="002D0F7D" w:rsidP="008E75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0F7D">
              <w:rPr>
                <w:rFonts w:ascii="Times New Roman" w:hAnsi="Times New Roman" w:cs="Times New Roman"/>
                <w:sz w:val="20"/>
              </w:rPr>
              <w:t>от 5 октября 2023г.№ 9</w:t>
            </w:r>
          </w:p>
          <w:p w:rsidR="002D0F7D" w:rsidRPr="002D0F7D" w:rsidRDefault="002D0F7D" w:rsidP="008E75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F7D" w:rsidRPr="002D0F7D" w:rsidRDefault="002D0F7D" w:rsidP="002D0F7D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</w:rPr>
      </w:pP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D0F7D" w:rsidRPr="002D0F7D" w:rsidRDefault="002D0F7D" w:rsidP="002D0F7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2D0F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0F7D" w:rsidRPr="002D0F7D" w:rsidRDefault="002D0F7D" w:rsidP="002D0F7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7D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</w:t>
      </w:r>
    </w:p>
    <w:p w:rsidR="002D0F7D" w:rsidRPr="002D0F7D" w:rsidRDefault="002D0F7D" w:rsidP="002D0F7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7D">
        <w:rPr>
          <w:rFonts w:ascii="Times New Roman" w:hAnsi="Times New Roman" w:cs="Times New Roman"/>
          <w:b/>
          <w:sz w:val="28"/>
          <w:szCs w:val="28"/>
        </w:rPr>
        <w:t>В НОРКИНСКОМ СЕЛЬКОМ ПОСЕЛЕНИИ</w:t>
      </w: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0F7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1. Положение об организации и проведении публичных слушаний 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сельском поселении  (далее - настоящее Положение) направлено на реализацию прав жителей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(далее - жители поселения) на участие в осуществлении местного самоуправления посредством обсуждения проектов муниципальных правовых актов по вопросам местного значения.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2. Предметом регулирования настоящего Положения является порядок </w:t>
      </w:r>
      <w:r w:rsidRPr="002D0F7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проведения публичных слушаний на территории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проектам муниципальных правовых актов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местного значения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0F7D" w:rsidRPr="002D0F7D" w:rsidRDefault="002D0F7D" w:rsidP="002D0F7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F7D">
        <w:rPr>
          <w:rFonts w:ascii="Times New Roman" w:hAnsi="Times New Roman" w:cs="Times New Roman"/>
          <w:sz w:val="28"/>
          <w:szCs w:val="28"/>
        </w:rPr>
        <w:t>Настоящее Положение не регулирует порядок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который устанавливается иным решением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о градостроительной деятельности.</w:t>
      </w:r>
      <w:proofErr w:type="gramEnd"/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основные понятия: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1) публичные слушания - форма участия жителей поселения в осуществлении местного самоуправления посредством обсуждения проектов муниципальных правовых актов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местного значения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2) вопрос публичных слушаний - проект муниципального правового акта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местного значения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вопрос о проекте стратегии социально-экономического развития поселения, вопрос о преобразовании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3) организационный комитет (далее - Оргкомитет) - коллегиальный орган, осуществляющий организационные действия по подготовке и проведению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4) специалисты - работники структурных подразделений администрации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 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</w:t>
      </w:r>
      <w:r w:rsidRPr="002D0F7D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к сфере деятельности которых относится вопрос, выносимый на публичные слушания, и поступившие по нему предложения;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5) участники публичных слушаний - жители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зарегистрированные в порядке, предусмотренном настоящим Положением;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6) рекомендации публичных слушаний - результаты публичных слушаний, включая мотивированное обоснование принятых решений.</w:t>
      </w: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4. В соответствии с законодательством и настоящим Положением на публичные слушания 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в  обязательном порядке выносятся:</w:t>
      </w:r>
    </w:p>
    <w:p w:rsidR="002D0F7D" w:rsidRPr="002D0F7D" w:rsidRDefault="002D0F7D" w:rsidP="002D0F7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F7D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Устав поселения), а также проект решения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</w:t>
      </w:r>
      <w:hyperlink r:id="rId9">
        <w:r w:rsidRPr="002D0F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поселения, кроме случаев, когда в </w:t>
      </w:r>
      <w:hyperlink r:id="rId10">
        <w:r w:rsidRPr="002D0F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поселения вносятся изменения в форме точного воспроизведения положений </w:t>
      </w:r>
      <w:hyperlink r:id="rId11" w:history="1">
        <w:r w:rsidRPr="002D0F7D">
          <w:rPr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2D0F7D">
        <w:rPr>
          <w:rFonts w:ascii="Times New Roman" w:hAnsi="Times New Roman" w:cs="Times New Roman"/>
          <w:sz w:val="28"/>
          <w:szCs w:val="28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актами;</w:t>
      </w:r>
    </w:p>
    <w:p w:rsidR="002D0F7D" w:rsidRPr="002D0F7D" w:rsidRDefault="002D0F7D" w:rsidP="002D0F7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и отчет о его исполнении;</w:t>
      </w:r>
    </w:p>
    <w:p w:rsidR="002D0F7D" w:rsidRPr="002D0F7D" w:rsidRDefault="002D0F7D" w:rsidP="002D0F7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D0F7D" w:rsidRPr="002D0F7D" w:rsidRDefault="002D0F7D" w:rsidP="002D0F7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4) вопросы о преобразовании поселения, за исключением случаев, если в соответствии со статьей 13 </w:t>
      </w:r>
      <w:hyperlink r:id="rId12" w:tgtFrame="_blank" w:history="1">
        <w:r w:rsidRPr="002D0F7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выраженного путем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5. Публичные слушания могут проводиться для обсуждения иных проектов муниципальных правовых актов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по вопросам местного значения.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по нескольким вопросам публичных слушаний.</w:t>
      </w:r>
    </w:p>
    <w:p w:rsidR="002D0F7D" w:rsidRPr="002D0F7D" w:rsidRDefault="002D0F7D" w:rsidP="002D0F7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6. </w:t>
      </w: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проводятся </w:t>
      </w:r>
      <w:r w:rsidRPr="002D0F7D">
        <w:rPr>
          <w:rFonts w:ascii="Times New Roman" w:hAnsi="Times New Roman" w:cs="Times New Roman"/>
          <w:sz w:val="28"/>
          <w:szCs w:val="28"/>
        </w:rPr>
        <w:t>публично и открыто</w:t>
      </w: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ранее пятнадцати дней со</w:t>
      </w:r>
      <w:r w:rsidRPr="002D0F7D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(обнародования) правового акта о назначении публичных слушаний.</w:t>
      </w:r>
    </w:p>
    <w:p w:rsidR="002D0F7D" w:rsidRPr="002D0F7D" w:rsidRDefault="002D0F7D" w:rsidP="002D0F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7. Участниками публичных слушаний могут быть</w:t>
      </w:r>
      <w:r w:rsidRPr="002D0F7D">
        <w:rPr>
          <w:rFonts w:ascii="Times New Roman" w:hAnsi="Times New Roman" w:cs="Times New Roman"/>
          <w:szCs w:val="24"/>
        </w:rPr>
        <w:t xml:space="preserve"> </w:t>
      </w:r>
      <w:r w:rsidRPr="002D0F7D">
        <w:rPr>
          <w:rFonts w:ascii="Times New Roman" w:hAnsi="Times New Roman" w:cs="Times New Roman"/>
          <w:sz w:val="28"/>
          <w:szCs w:val="28"/>
        </w:rPr>
        <w:t xml:space="preserve">граждане, достигшие возраста 18 лет, проживающие в границах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и обладающие избирательным правом.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8. Решения публичных слушаний носят рекомендательный характер для органов местного самоуправления</w:t>
      </w: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9. Финансирование организации и проведения публичных слушаний осуществляется за счет средств бюджета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10. Организационное, информационное, документационное и техническое обеспечение публичных слушаний осуществляет орган местного самоуправления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к компетенции которого относится рассмотрение вопроса, вынесенного на публичные слушания (далее - орган местного самоуправления).</w:t>
      </w: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0F7D">
        <w:rPr>
          <w:rFonts w:ascii="Times New Roman" w:hAnsi="Times New Roman" w:cs="Times New Roman"/>
          <w:b/>
          <w:sz w:val="28"/>
          <w:szCs w:val="28"/>
        </w:rPr>
        <w:t>II. ПОРЯДОК ОРГАНИЗАЦИИ ПУБЛИЧНЫХ СЛУШАНИЙ</w:t>
      </w: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11. Публичные слушания проводятся: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1) в очной форме путем проведения открытого собрания;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D0F7D">
        <w:rPr>
          <w:rFonts w:ascii="Times New Roman" w:hAnsi="Times New Roman" w:cs="Times New Roman"/>
          <w:sz w:val="28"/>
          <w:szCs w:val="28"/>
        </w:rPr>
        <w:t>2</w:t>
      </w:r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) в дистанционной форме с использованием режима </w:t>
      </w:r>
      <w:proofErr w:type="spellStart"/>
      <w:r w:rsidRPr="002D0F7D">
        <w:rPr>
          <w:rFonts w:ascii="Times New Roman" w:hAnsi="Times New Roman" w:cs="Times New Roman"/>
          <w:sz w:val="28"/>
          <w:szCs w:val="28"/>
          <w:u w:val="single"/>
        </w:rPr>
        <w:t>видео-конференц-связи</w:t>
      </w:r>
      <w:proofErr w:type="spellEnd"/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 (далее - ВКС), </w:t>
      </w:r>
      <w:proofErr w:type="spellStart"/>
      <w:r w:rsidRPr="002D0F7D">
        <w:rPr>
          <w:rFonts w:ascii="Times New Roman" w:hAnsi="Times New Roman" w:cs="Times New Roman"/>
          <w:sz w:val="28"/>
          <w:szCs w:val="28"/>
          <w:u w:val="single"/>
        </w:rPr>
        <w:t>видеотрансляции</w:t>
      </w:r>
      <w:proofErr w:type="spellEnd"/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 в информационно-телекоммуникационной сети "Интернет" (далее - </w:t>
      </w:r>
      <w:proofErr w:type="spellStart"/>
      <w:r w:rsidRPr="002D0F7D">
        <w:rPr>
          <w:rFonts w:ascii="Times New Roman" w:hAnsi="Times New Roman" w:cs="Times New Roman"/>
          <w:sz w:val="28"/>
          <w:szCs w:val="28"/>
          <w:u w:val="single"/>
        </w:rPr>
        <w:t>видеотрансляция</w:t>
      </w:r>
      <w:proofErr w:type="spellEnd"/>
      <w:r w:rsidRPr="002D0F7D">
        <w:rPr>
          <w:rFonts w:ascii="Times New Roman" w:hAnsi="Times New Roman" w:cs="Times New Roman"/>
          <w:sz w:val="28"/>
          <w:szCs w:val="28"/>
          <w:u w:val="single"/>
        </w:rPr>
        <w:t>), программно-аппаратных комплексов (далее - ПАК), информационных ресурсов, информационных систем, автоматических систем и (или) их подсистем.</w:t>
      </w:r>
      <w:proofErr w:type="gramEnd"/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D0F7D">
        <w:rPr>
          <w:rFonts w:ascii="Times New Roman" w:hAnsi="Times New Roman" w:cs="Times New Roman"/>
          <w:sz w:val="28"/>
          <w:szCs w:val="28"/>
          <w:u w:val="single"/>
        </w:rPr>
        <w:t>Решение о проведении публичных слушаний в дистанционной форме</w:t>
      </w:r>
      <w:r w:rsidRPr="002D0F7D">
        <w:rPr>
          <w:rFonts w:ascii="Times New Roman" w:hAnsi="Times New Roman" w:cs="Times New Roman"/>
          <w:sz w:val="28"/>
          <w:szCs w:val="28"/>
        </w:rPr>
        <w:t xml:space="preserve"> 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</w:t>
      </w:r>
      <w:r w:rsidRPr="002D0F7D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13. Публичные слушания проводятся по инициативе: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1) главы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2) Совета 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3) жителей поселения в порядке реализации правотворческой инициативы граждан 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утвержденном решением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14. Публичные слушания, проводимые по инициативе жителей района или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назначаются Советом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а по инициативе главы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назначаются главой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15. Правовым актом о назначении публичных слушаний устанавливается:</w:t>
      </w:r>
    </w:p>
    <w:p w:rsidR="002D0F7D" w:rsidRPr="002D0F7D" w:rsidRDefault="002D0F7D" w:rsidP="002D0F7D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1) дата, место, время проведения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2) форма проведения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3) вопрос (вопросы) публичных слушаний и источник опубликования проекта муниципального правового акта по вопросу (вопросам)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4) состав Оргкомитета;</w:t>
      </w:r>
    </w:p>
    <w:p w:rsidR="002D0F7D" w:rsidRPr="002D0F7D" w:rsidRDefault="002D0F7D" w:rsidP="002D0F7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5) дата проведения первого заседания оргкомитета;</w:t>
      </w:r>
    </w:p>
    <w:p w:rsidR="002D0F7D" w:rsidRPr="002D0F7D" w:rsidRDefault="002D0F7D" w:rsidP="002D0F7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6) контактная информация Оргкомитета, включая информацию о местонахождении Оргкомитета, номере телефона, адресе электронной почты и иные сведения с учетом формы проведения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7) срок и порядок подачи предложений и рекомендаций в оргкомитет по вопросу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lastRenderedPageBreak/>
        <w:t>8) порядок участия граждан в обсуждении вопроса публичных слушаний;</w:t>
      </w:r>
    </w:p>
    <w:p w:rsidR="002D0F7D" w:rsidRPr="002D0F7D" w:rsidRDefault="002D0F7D" w:rsidP="002D0F7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9) </w:t>
      </w:r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виды и способы использования ВКС, </w:t>
      </w:r>
      <w:proofErr w:type="spellStart"/>
      <w:r w:rsidRPr="002D0F7D">
        <w:rPr>
          <w:rFonts w:ascii="Times New Roman" w:hAnsi="Times New Roman" w:cs="Times New Roman"/>
          <w:sz w:val="28"/>
          <w:szCs w:val="28"/>
          <w:u w:val="single"/>
        </w:rPr>
        <w:t>видеотрансляции</w:t>
      </w:r>
      <w:proofErr w:type="spellEnd"/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, ПАК, информационных ресурсов, информационных систем, автоматических и (или) их подсистем в зависимости от технических возможностей органов местного самоуправления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  <w:u w:val="single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- в случае проведения публичных слушаний в дистанционной форме.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16. Правовой акт о назначении публичных слушаний подлежит официальному опубликованию и размещается на официальном сайте соответствующего органа местного самоуправления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в информационно-телекоммуникационной сети "Интернет".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 xml:space="preserve">Для размещения правового акта о назначении публичных слушаний, проекта бюджета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отчета о его исполнении, проекта стратегии социально-экономического развития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 вопроса о преобразовании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проекта Устава поселения либо проекта решения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о внесении изменений и дополнений в </w:t>
      </w:r>
      <w:hyperlink r:id="rId13">
        <w:r w:rsidRPr="002D0F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поселения, иного проекта муниципального правового акта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по вопросам местного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 xml:space="preserve">значения, обеспечения возможности представления жителями поселения своих замечаний и предложений по проекту муниципального правового акта, вынесенному на публичные слушания, </w:t>
      </w:r>
      <w:r w:rsidRPr="002D0F7D">
        <w:rPr>
          <w:rFonts w:ascii="Times New Roman" w:hAnsi="Times New Roman" w:cs="Times New Roman"/>
          <w:sz w:val="28"/>
          <w:szCs w:val="28"/>
          <w:u w:val="single"/>
        </w:rPr>
        <w:t>а также для участия жителей поселения в публичных слушаниях,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"Единый портал государственных и муниципальных услуг (функций)" (далее - единый портал), порядок использования которой устанавливается Правительством Российской</w:t>
      </w:r>
      <w:proofErr w:type="gramEnd"/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 Федерации.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В случае использования единого портала для целей, перечисленных в </w:t>
      </w:r>
      <w:hyperlink w:anchor="P26">
        <w:r w:rsidRPr="002D0F7D">
          <w:rPr>
            <w:rFonts w:ascii="Times New Roman" w:hAnsi="Times New Roman" w:cs="Times New Roman"/>
            <w:sz w:val="28"/>
            <w:szCs w:val="28"/>
            <w:u w:val="single"/>
          </w:rPr>
          <w:t>абзаце первом</w:t>
        </w:r>
      </w:hyperlink>
      <w:r w:rsidRPr="002D0F7D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пункта, информация об этом указывается в правовом акте о назначении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18. Проект решения Совета 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о бюджете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отчет об исполнении бюджета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стратегии социально-экономического развития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вопрос о </w:t>
      </w:r>
      <w:r w:rsidRPr="002D0F7D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подлежат официальному опубликованию не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чем за 15 дней до дня их рассмотрения на заседании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0F7D" w:rsidRPr="002D0F7D" w:rsidRDefault="002D0F7D" w:rsidP="002D0F7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19. Проект Устава поселения либо проект решения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 сельского поселения   о внесении в него изменений и дополнений не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Советом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о принятии Устава поселения или внесении в него изменений и дополнений подлежат официальному опубликованию (обнародованию) с одновременным опубликованием (обнародованием) установленного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правового акта о назначении публичных слушаний, порядка учета предложений по проекту указанного Устава поселения, проекту указанного муниципального правового акта, а также порядка участия граждан в его обсуждении. 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F7D">
        <w:rPr>
          <w:rFonts w:ascii="Times New Roman" w:hAnsi="Times New Roman" w:cs="Times New Roman"/>
          <w:sz w:val="28"/>
          <w:szCs w:val="28"/>
        </w:rPr>
        <w:t xml:space="preserve">Не требуется официальное опубликование порядка учета предложений по проекту решения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о внесении изменений и дополнений в </w:t>
      </w:r>
      <w:hyperlink r:id="rId14">
        <w:r w:rsidRPr="002D0F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поселения, а также порядка участия граждан в его обсуждении в случае, когда в </w:t>
      </w:r>
      <w:hyperlink r:id="rId15">
        <w:r w:rsidRPr="002D0F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поселения вносятся изменения в форме точного воспроизведения положений </w:t>
      </w:r>
      <w:hyperlink r:id="rId16">
        <w:r w:rsidRPr="002D0F7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7">
        <w:r w:rsidRPr="002D0F7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(Основного Закона) Челябинской области или законов Челябинской области в целях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приведения </w:t>
      </w:r>
      <w:hyperlink r:id="rId18">
        <w:r w:rsidRPr="002D0F7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поселения в соответствие с этими нормативными правовыми актами.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20. В состав Оргкомитета включаются специалисты администрации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 Совета депутатов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D0F7D" w:rsidRPr="002D0F7D" w:rsidRDefault="002D0F7D" w:rsidP="002D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21. </w:t>
      </w:r>
      <w:r w:rsidRPr="002D0F7D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Оргкомитет:</w:t>
      </w:r>
    </w:p>
    <w:p w:rsidR="002D0F7D" w:rsidRPr="002D0F7D" w:rsidRDefault="002D0F7D" w:rsidP="002D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1) назначает председательствующего и секретаря оргкомитета на первом заседании оргкомитета;</w:t>
      </w: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2) назначает председательствующего для ведения публичных слушаний и секретаря публичных слушаний для составления протокола публичных слушаний определяет состав президиума;</w:t>
      </w: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3) составляет программу проведения публичных слушаний и утверждает повестку дня публичных слушаний;</w:t>
      </w: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4) устанавливает порядок (регламент) работы публичных слушаний;</w:t>
      </w: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5) определяет список докладчиков (содокладчиков), выступающих, устанавливает порядок докладов (содокладов) и выступлений на публичных слушаниях;</w:t>
      </w: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6) рассматривает предварительный список участников публичных слушаний и обеспечивает их приглашение;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2D0F7D">
        <w:rPr>
          <w:rFonts w:ascii="Times New Roman" w:hAnsi="Times New Roman" w:cs="Times New Roman"/>
          <w:sz w:val="28"/>
          <w:szCs w:val="28"/>
        </w:rPr>
        <w:t>7) осуществляет сбор предложений, рекомендаций по вопросу публичных слушаний, в том числе осуществляет их учет и рассмотрение, а также организует работу с заключениями экспертов;</w:t>
      </w:r>
      <w:r w:rsidRPr="002D0F7D">
        <w:rPr>
          <w:rFonts w:ascii="Times New Roman" w:hAnsi="Times New Roman" w:cs="Times New Roman"/>
        </w:rPr>
        <w:t xml:space="preserve"> 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8) осуществляет обобщение и анализ предложений и рекомендаций, рекомендует их к включению в протокол публичных слушаний или отклоняет;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9) формирует проект рекомендаций публичных слушаний и направляет их в орган местного самоуправления, к компетенции которого относится рассмотрение вопроса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10) составляет протокол публичных слушаний;</w:t>
      </w: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11) публикует в средствах массовой информации результаты публичных слушаний;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12) осуществляет иные действия, необходимые для проведения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22. Оргкомитет принимает решения простым большинством голосов от числа участвующих в заседании. Решения, принятые на заседании Оргкомитета, оформляются протоколом, который подписывается председательствующим и секретарем оргкомитета.</w:t>
      </w: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2D0F7D">
        <w:rPr>
          <w:rFonts w:ascii="Times New Roman" w:hAnsi="Times New Roman" w:cs="Times New Roman"/>
          <w:sz w:val="28"/>
          <w:szCs w:val="28"/>
        </w:rPr>
        <w:lastRenderedPageBreak/>
        <w:t xml:space="preserve">23. Жители поселения, представители организаций (учреждений) и общественных объединений, имеющие предложения, рекомендации по вопросу публичных слушаний, направляют их в Оргкомитет в письменной форме или в форме электронного документа. </w:t>
      </w: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Предложения, рекомендации представляются в Оргкомитет лично, через представителя или направляются заказным письмом с уведомлением о вручении, либо в электронной форме должны соответствовать вопросу публичных слушаний и содержать мотивированное обоснование.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При направлении предложений, рекомендаций по вопросу публичных слушаний,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вынесенным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на публичные слушания указываются: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1) фамилия, имя, отчество (при наличии), почтовый адрес или адрес электронной почты, контактный телефон - для граждан;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2) наименование, фамилия, имя, отчество (при наличии) руководителя, почтовый адрес или адрес электронной почты, контактный телефон - для юридических лиц и общественных объединений.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24. Предложения, рекомендации по вопросу публичных слушаний должны соответствовать</w:t>
      </w:r>
      <w:r w:rsidRPr="002D0F7D">
        <w:rPr>
          <w:rFonts w:ascii="Times New Roman" w:hAnsi="Times New Roman" w:cs="Times New Roman"/>
        </w:rPr>
        <w:t xml:space="preserve"> </w:t>
      </w:r>
      <w:hyperlink r:id="rId19">
        <w:r w:rsidRPr="002D0F7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Челябинской области, муниципальным правовым актам и иметь однозначное толкование. В случае если предложения, рекомендации приводят к увеличению расходов бюджета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поселения, они должны содержать предложения об источниках финансирования расходов.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2D0F7D">
        <w:rPr>
          <w:rFonts w:ascii="Times New Roman" w:hAnsi="Times New Roman" w:cs="Times New Roman"/>
          <w:sz w:val="28"/>
          <w:szCs w:val="28"/>
        </w:rPr>
        <w:t>25. Предложения, рекомендации по вопросу публичных слушаний не должны содержать нецензурных либо оскорбительных выражений, угроз жизни и здоровью должностных лиц.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26. Анонимные предложения, рекомендации по вопросу публичных слушаний не рассматриваются Оргкомитетом и не учитываются при формировании рекомендаций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27. Жители поселения, представители организаций (учреждений) и общественных объединений, желающие выступить с предложением, рекомендациями по вопросу публичных слушаний, направляют в Оргкомитет заявление в письменной форме или в форме электронного документа о включении в список выступающих по адресу, указанному в правовом акте о проведении публичных слушаний. Заявление должно содержать </w:t>
      </w:r>
      <w:r w:rsidRPr="002D0F7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предложение, рекомендации по вопросу публичных слушаний с учетом требований, установленных </w:t>
      </w:r>
      <w:hyperlink w:anchor="P130">
        <w:r w:rsidRPr="002D0F7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3 - </w:t>
      </w:r>
      <w:hyperlink w:anchor="P134">
        <w:r w:rsidRPr="002D0F7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D0F7D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28. Для детальной проработки вопроса публичных слушаний и поступивших в Оргкомитет предложений могут быть привлечены эксперты и (или) специалисты.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29. Оргкомитет вправе обращаться в Администрацию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 xml:space="preserve"> сельского поселения   в целях проведения общественной экспертизы вопроса публичных слушаний в соответствии с Федеральным </w:t>
      </w:r>
      <w:hyperlink r:id="rId20">
        <w:r w:rsidRPr="002D0F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от 21 июля 2014 года № 212-ФЗ "Об основах общественного контроля в Российской Федерации".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30. В случае проведения публичных слушаний в очной форме регистрация жителей поселения начинается в день проведения публичных слушаний не 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чем за 30 минут до открытия публичных слушаний и заканчивается в момент начала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31. В случае</w:t>
      </w:r>
      <w:proofErr w:type="gramStart"/>
      <w:r w:rsidRPr="002D0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0F7D">
        <w:rPr>
          <w:rFonts w:ascii="Times New Roman" w:hAnsi="Times New Roman" w:cs="Times New Roman"/>
          <w:sz w:val="28"/>
          <w:szCs w:val="28"/>
        </w:rPr>
        <w:t xml:space="preserve"> если помещение, являющееся местом проведения публичных слушаний в очной форме, не может вместить всех желающих принять непосредственное участие в публичных слушаниях, организуется прямая трансляция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32. В случае проведения публичных слушаний в дистанционной форме регистрация предложений по вопросу публичных слушаний, заявлений о включении в список выступающих осуществляется в порядке, указанном в муниципальном правовом акте о назначении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33.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21">
        <w:r w:rsidRPr="002D0F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0F7D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данных".</w:t>
      </w: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0F7D">
        <w:rPr>
          <w:rFonts w:ascii="Times New Roman" w:hAnsi="Times New Roman" w:cs="Times New Roman"/>
          <w:b/>
          <w:sz w:val="28"/>
          <w:szCs w:val="28"/>
        </w:rPr>
        <w:t>III. ПОРЯДОК ПРОВЕДЕНИЯ ПУБЛИЧНЫХ СЛУШАНИЙ</w:t>
      </w: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34. Открытие и ведение публичных слушаний осуществляет председательствующий на публичных слушаниях.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35. Процедура публичных слушаний включает в себя доклад (доклады) по вопросу публичных слушаний, выступления участников публичных слушаний, выступления специалистов, в том числе по поступившим </w:t>
      </w:r>
      <w:r w:rsidRPr="002D0F7D">
        <w:rPr>
          <w:rFonts w:ascii="Times New Roman" w:hAnsi="Times New Roman" w:cs="Times New Roman"/>
          <w:sz w:val="28"/>
          <w:szCs w:val="28"/>
        </w:rPr>
        <w:lastRenderedPageBreak/>
        <w:t>предложениям, вопросы участников публичных слушаний по вопросу публичных слушаний и (или) по внесенным предложениям.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36. Время для докладов и выступлений, их очередность определяется в порядке (регламенте) работы публичных слушаний, исходя из количества докладчиков, выступающих и времени, отведенного для проведения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37. В случае проведения публичных слушаний в дистанционной форме доклад (доклады) по вопросу публичных слушаний, выступления участников публичных слушаний, обсуждение внесенных предложений, выступления экспертов и специалистов осуществляются посредством ВКС, </w:t>
      </w:r>
      <w:proofErr w:type="spellStart"/>
      <w:r w:rsidRPr="002D0F7D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Pr="002D0F7D">
        <w:rPr>
          <w:rFonts w:ascii="Times New Roman" w:hAnsi="Times New Roman" w:cs="Times New Roman"/>
          <w:sz w:val="28"/>
          <w:szCs w:val="28"/>
        </w:rPr>
        <w:t>, ПАК, информационных ресурсов, информационных систем.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38. На публичных слушаниях ведется протокол публичных слушаний, который подписывается председательствующим и секретарем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39. Протокол публичных слушаний содержит обобщенную информацию, в том числе о поступивших предложениях в ходе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40. Протокол публичных слушаний подлежит изготовлению и подписанию не позднее 5 рабочих дней, следующих за днем проведения публичных слушаний с которым вправе знакомиться все заинтересованные лица.</w:t>
      </w: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0F7D">
        <w:rPr>
          <w:rFonts w:ascii="Times New Roman" w:hAnsi="Times New Roman" w:cs="Times New Roman"/>
          <w:b/>
          <w:sz w:val="28"/>
          <w:szCs w:val="28"/>
        </w:rPr>
        <w:t>IV. РЕЗУЛЬТАТЫ ПУБЛИЧНЫХ СЛУШАНИЙ</w:t>
      </w:r>
    </w:p>
    <w:p w:rsidR="002D0F7D" w:rsidRPr="002D0F7D" w:rsidRDefault="002D0F7D" w:rsidP="002D0F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F7D" w:rsidRPr="002D0F7D" w:rsidRDefault="002D0F7D" w:rsidP="002D0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 xml:space="preserve">41. В течение 5 рабочих дней после окончания публичных слушаний оргкомитет организует рассмотрение дополнительных предложений, и подготавливает рекомендации публичных слушаний. 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42. В рекомендациях публичных слушаний отражаются: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1) сведения о рекомендованных к учету либо отклоненных предложениях и мотивированное обоснование принятых решений;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2) выводы, содержащиеся в заключениях экспертов по вопросу публичных слушаний (при наличии таких заключений).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lastRenderedPageBreak/>
        <w:t>3)  Рекомендации публичных слушаний оформляются в двух экземплярах и подписываются председателем Оргкомитета.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44. Рекомендации публичных слушаний с приложением протокола публичных слушаний и иных материалов публичных слушаний не позднее 7 рабочих дней после дня проведения публичных слушаний передается в орган местного самоуправления, в компетенцию которого входит принятие решения по вопросу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45. Рекомендации публичных слушаний подлежат обязательному опубликованию в порядке, установленном для официального опубликования муниципальных правовых актов.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46. После проведения публичных слушаний в проект правового акта по вопросу публичных слушаний могут вноситься изменения, учитывающие результаты публичных слушаний, не требующие повторного проведения публичных слушаний.</w:t>
      </w:r>
    </w:p>
    <w:p w:rsidR="002D0F7D" w:rsidRPr="002D0F7D" w:rsidRDefault="002D0F7D" w:rsidP="002D0F7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hAnsi="Times New Roman" w:cs="Times New Roman"/>
          <w:sz w:val="28"/>
          <w:szCs w:val="28"/>
        </w:rPr>
        <w:t>47. После принятия решения по вопросу публичных слушаний соответствующим органом местного самоуправления Оргкомитет прекращает свою деятельность.</w:t>
      </w:r>
    </w:p>
    <w:p w:rsidR="00F259A6" w:rsidRPr="002D0F7D" w:rsidRDefault="00184B62" w:rsidP="002D0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F7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</w:p>
    <w:p w:rsidR="002D0F7D" w:rsidRPr="00772834" w:rsidRDefault="002D0F7D" w:rsidP="002D0F7D">
      <w:pPr>
        <w:keepNext/>
        <w:autoSpaceDN w:val="0"/>
        <w:outlineLvl w:val="2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b/>
          <w:bCs/>
          <w:sz w:val="28"/>
          <w:szCs w:val="28"/>
        </w:rPr>
        <w:t xml:space="preserve">РЕШЕНИЕ    </w:t>
      </w:r>
    </w:p>
    <w:p w:rsidR="002D0F7D" w:rsidRPr="00FC7817" w:rsidRDefault="004B20E6" w:rsidP="002D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2D0F7D">
        <w:rPr>
          <w:rFonts w:ascii="Times New Roman" w:hAnsi="Times New Roman" w:cs="Times New Roman"/>
          <w:sz w:val="28"/>
          <w:szCs w:val="28"/>
        </w:rPr>
        <w:t xml:space="preserve">  октября 2023 </w:t>
      </w:r>
      <w:r w:rsidR="002D0F7D" w:rsidRPr="00FC7817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="002D0F7D">
        <w:rPr>
          <w:rFonts w:ascii="Times New Roman" w:hAnsi="Times New Roman" w:cs="Times New Roman"/>
          <w:sz w:val="28"/>
          <w:szCs w:val="28"/>
        </w:rPr>
        <w:t xml:space="preserve">                        № 10</w:t>
      </w:r>
    </w:p>
    <w:p w:rsidR="002D0F7D" w:rsidRPr="00FC7817" w:rsidRDefault="002D0F7D" w:rsidP="002D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проведении собрания граждан  по вопросам реализации инициативных проектов в </w:t>
      </w:r>
      <w:proofErr w:type="spellStart"/>
      <w:r w:rsidRPr="00FC7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Норкинском</w:t>
      </w:r>
      <w:proofErr w:type="spellEnd"/>
      <w:r w:rsidRPr="00FC7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сельском  поселении</w:t>
      </w:r>
    </w:p>
    <w:p w:rsidR="002D0F7D" w:rsidRPr="00FC7817" w:rsidRDefault="002D0F7D" w:rsidP="002D0F7D">
      <w:pPr>
        <w:keepNext/>
        <w:autoSpaceDN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D0F7D" w:rsidRPr="00FC7817" w:rsidRDefault="002D0F7D" w:rsidP="002D0F7D">
      <w:pPr>
        <w:keepNext/>
        <w:autoSpaceDN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C78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2" w:history="1"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 w:rsidRPr="00FC7817">
        <w:rPr>
          <w:rFonts w:ascii="Times New Roman" w:hAnsi="Times New Roman" w:cs="Times New Roman"/>
          <w:sz w:val="28"/>
          <w:szCs w:val="28"/>
        </w:rPr>
        <w:t xml:space="preserve">, решения Совета депутатов  </w:t>
      </w: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25.12.2020 г. № 34 «О порядке назначения и проведения собрания или конференции в целях рассмотрения и обсуждения инициативных проектов», рассмотрев обращение инициаторов проектов.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br/>
        <w:t xml:space="preserve">                       Совет  депутатов </w:t>
      </w: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2D0F7D" w:rsidRPr="00FC7817" w:rsidRDefault="002D0F7D" w:rsidP="002D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2D0F7D" w:rsidRPr="00FC7817" w:rsidRDefault="002D0F7D" w:rsidP="002D0F7D">
      <w:pPr>
        <w:pStyle w:val="ad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lastRenderedPageBreak/>
        <w:t xml:space="preserve">1.Назначить проведение  собрания граждан в целях рассмотрения  и обсуждения вопросов реализации  инициативных проектов  для жителей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0F7D" w:rsidRDefault="002D0F7D" w:rsidP="002D0F7D">
      <w:pPr>
        <w:pStyle w:val="aa"/>
        <w:keepNext/>
        <w:numPr>
          <w:ilvl w:val="0"/>
          <w:numId w:val="2"/>
        </w:numPr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FC781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FC7817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FC7817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FC7817">
        <w:rPr>
          <w:rFonts w:ascii="Times New Roman" w:hAnsi="Times New Roman"/>
          <w:sz w:val="28"/>
          <w:szCs w:val="28"/>
        </w:rPr>
        <w:t>.р</w:t>
      </w:r>
      <w:proofErr w:type="gramEnd"/>
      <w:r w:rsidRPr="00FC7817">
        <w:rPr>
          <w:rFonts w:ascii="Times New Roman" w:hAnsi="Times New Roman"/>
          <w:sz w:val="28"/>
          <w:szCs w:val="28"/>
        </w:rPr>
        <w:t>ф</w:t>
      </w:r>
      <w:proofErr w:type="spellEnd"/>
      <w:r w:rsidRPr="00FC7817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2D0F7D" w:rsidRPr="00925F59" w:rsidRDefault="002D0F7D" w:rsidP="002D0F7D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D0F7D" w:rsidRPr="00FC7817" w:rsidRDefault="002D0F7D" w:rsidP="00E65F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C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</w:p>
    <w:p w:rsidR="002D0F7D" w:rsidRPr="00FC7817" w:rsidRDefault="002D0F7D" w:rsidP="002D0F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</w:t>
      </w:r>
    </w:p>
    <w:p w:rsidR="002D0F7D" w:rsidRPr="00FC7817" w:rsidRDefault="002D0F7D" w:rsidP="002D0F7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поселения:                               Хусаинова Л.Г.</w:t>
      </w:r>
    </w:p>
    <w:p w:rsidR="002D0F7D" w:rsidRPr="00FC7817" w:rsidRDefault="002D0F7D" w:rsidP="00E65F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65F6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2D0F7D" w:rsidRPr="00FC7817" w:rsidRDefault="002D0F7D" w:rsidP="002D0F7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C7817">
        <w:rPr>
          <w:rFonts w:ascii="Times New Roman" w:hAnsi="Times New Roman" w:cs="Times New Roman"/>
          <w:bCs/>
          <w:sz w:val="24"/>
          <w:szCs w:val="24"/>
        </w:rPr>
        <w:t xml:space="preserve">Приложение  к решению Совета                         </w:t>
      </w:r>
    </w:p>
    <w:p w:rsidR="002D0F7D" w:rsidRPr="00FC7817" w:rsidRDefault="002D0F7D" w:rsidP="002D0F7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депутатов </w:t>
      </w:r>
      <w:proofErr w:type="spellStart"/>
      <w:r w:rsidRPr="00FC7817">
        <w:rPr>
          <w:rFonts w:ascii="Times New Roman" w:hAnsi="Times New Roman" w:cs="Times New Roman"/>
          <w:bCs/>
          <w:sz w:val="24"/>
          <w:szCs w:val="24"/>
        </w:rPr>
        <w:t>Норкинског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от 5   октября 2023 г №  10</w:t>
      </w:r>
    </w:p>
    <w:tbl>
      <w:tblPr>
        <w:tblStyle w:val="ac"/>
        <w:tblW w:w="0" w:type="auto"/>
        <w:tblLayout w:type="fixed"/>
        <w:tblLook w:val="04A0"/>
      </w:tblPr>
      <w:tblGrid>
        <w:gridCol w:w="538"/>
        <w:gridCol w:w="1130"/>
        <w:gridCol w:w="1134"/>
        <w:gridCol w:w="2186"/>
        <w:gridCol w:w="2066"/>
        <w:gridCol w:w="961"/>
        <w:gridCol w:w="1556"/>
      </w:tblGrid>
      <w:tr w:rsidR="002D0F7D" w:rsidRPr="00FC7817" w:rsidTr="008E756E">
        <w:tc>
          <w:tcPr>
            <w:tcW w:w="538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входящий № обращения</w:t>
            </w:r>
          </w:p>
        </w:tc>
        <w:tc>
          <w:tcPr>
            <w:tcW w:w="1134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Иници</w:t>
            </w:r>
            <w:proofErr w:type="spellEnd"/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атор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18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FC781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06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место проведения, вид (собрание)</w:t>
            </w:r>
          </w:p>
        </w:tc>
        <w:tc>
          <w:tcPr>
            <w:tcW w:w="961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проведения</w:t>
            </w:r>
          </w:p>
        </w:tc>
        <w:tc>
          <w:tcPr>
            <w:tcW w:w="155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границах которой будет проводиться собрание или конференция</w:t>
            </w:r>
          </w:p>
        </w:tc>
      </w:tr>
      <w:tr w:rsidR="002D0F7D" w:rsidRPr="00FC7817" w:rsidTr="008E756E">
        <w:tc>
          <w:tcPr>
            <w:tcW w:w="538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02.10. 2023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F7D" w:rsidRPr="00FC7817" w:rsidRDefault="002D0F7D" w:rsidP="008E756E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18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остановки школьного автобуса в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Норкино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детской игровой площадки  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Норкино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2066" w:type="dxa"/>
          </w:tcPr>
          <w:p w:rsidR="002D0F7D" w:rsidRPr="00FC7817" w:rsidRDefault="002D0F7D" w:rsidP="008E756E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16.00.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оркино</w:t>
            </w:r>
            <w:proofErr w:type="spell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7D" w:rsidRPr="00FC7817" w:rsidRDefault="002D0F7D" w:rsidP="008E756E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(собрание)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Норкинское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е поселение</w:t>
            </w:r>
          </w:p>
        </w:tc>
      </w:tr>
      <w:tr w:rsidR="002D0F7D" w:rsidRPr="00FC7817" w:rsidTr="008E756E">
        <w:tc>
          <w:tcPr>
            <w:tcW w:w="538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0F7D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03.10.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F7D" w:rsidRPr="00FC7817" w:rsidRDefault="002D0F7D" w:rsidP="008E756E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18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остановки школьного автобуса в д.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Старая Соболева </w:t>
            </w:r>
          </w:p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D0F7D" w:rsidRDefault="002D0F7D" w:rsidP="008E756E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19.10. 2023 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17.00 ч. </w:t>
            </w:r>
          </w:p>
          <w:p w:rsidR="002D0F7D" w:rsidRPr="00330B8E" w:rsidRDefault="002D0F7D" w:rsidP="008E756E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Сельский клуб д. Старая </w:t>
            </w:r>
            <w:r w:rsidRPr="00330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Соболева</w:t>
            </w:r>
          </w:p>
          <w:p w:rsidR="002D0F7D" w:rsidRPr="00283250" w:rsidRDefault="002D0F7D" w:rsidP="008E756E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(собрание)</w:t>
            </w:r>
          </w:p>
        </w:tc>
        <w:tc>
          <w:tcPr>
            <w:tcW w:w="961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2D0F7D" w:rsidRPr="00FC7817" w:rsidRDefault="002D0F7D" w:rsidP="008E7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Норкинское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е поселение</w:t>
            </w:r>
          </w:p>
        </w:tc>
      </w:tr>
    </w:tbl>
    <w:p w:rsidR="002D0F7D" w:rsidRDefault="002D0F7D" w:rsidP="002D0F7D">
      <w:pPr>
        <w:rPr>
          <w:rFonts w:ascii="Times New Roman" w:hAnsi="Times New Roman"/>
          <w:sz w:val="28"/>
          <w:szCs w:val="28"/>
        </w:rPr>
      </w:pPr>
    </w:p>
    <w:p w:rsidR="002D0F7D" w:rsidRDefault="002D0F7D" w:rsidP="002D0F7D">
      <w:pPr>
        <w:rPr>
          <w:rFonts w:ascii="Times New Roman" w:hAnsi="Times New Roman"/>
          <w:sz w:val="28"/>
          <w:szCs w:val="28"/>
        </w:rPr>
      </w:pPr>
    </w:p>
    <w:p w:rsidR="00E65F6B" w:rsidRPr="00BE6C0F" w:rsidRDefault="00E65F6B" w:rsidP="00E65F6B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E65F6B" w:rsidRPr="00132DB9" w:rsidRDefault="00E65F6B" w:rsidP="00E65F6B">
      <w:pPr>
        <w:spacing w:after="0"/>
      </w:pPr>
    </w:p>
    <w:p w:rsidR="00E65F6B" w:rsidRDefault="004B20E6" w:rsidP="00E65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</w:t>
      </w:r>
      <w:r w:rsidR="00E65F6B">
        <w:rPr>
          <w:rFonts w:ascii="Times New Roman" w:hAnsi="Times New Roman"/>
          <w:sz w:val="28"/>
          <w:szCs w:val="28"/>
        </w:rPr>
        <w:t xml:space="preserve">.10.2023 </w:t>
      </w:r>
      <w:r w:rsidR="00E65F6B"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="00E65F6B"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65F6B">
        <w:rPr>
          <w:rFonts w:ascii="Times New Roman" w:hAnsi="Times New Roman"/>
          <w:sz w:val="28"/>
          <w:szCs w:val="28"/>
        </w:rPr>
        <w:t xml:space="preserve">                        № 11</w:t>
      </w:r>
    </w:p>
    <w:p w:rsidR="00E65F6B" w:rsidRDefault="00E65F6B" w:rsidP="00E65F6B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 выборах  Почетного гражданина</w:t>
      </w:r>
    </w:p>
    <w:p w:rsidR="00E65F6B" w:rsidRPr="00E65F6B" w:rsidRDefault="00E65F6B" w:rsidP="00E65F6B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поселения.</w:t>
      </w:r>
      <w:r>
        <w:rPr>
          <w:szCs w:val="28"/>
        </w:rPr>
        <w:t xml:space="preserve">                        </w:t>
      </w:r>
    </w:p>
    <w:p w:rsidR="00E65F6B" w:rsidRPr="00BE6C0F" w:rsidRDefault="00E65F6B" w:rsidP="00E65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6C0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п.19 ст.17 Устава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итогами тайного голосования</w:t>
      </w:r>
    </w:p>
    <w:p w:rsidR="00E65F6B" w:rsidRPr="00BE6C0F" w:rsidRDefault="00E65F6B" w:rsidP="00E65F6B">
      <w:pPr>
        <w:pStyle w:val="ae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5F6B" w:rsidRPr="00BE6C0F" w:rsidRDefault="00E65F6B" w:rsidP="00E65F6B">
      <w:pPr>
        <w:pStyle w:val="ae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E65F6B" w:rsidRPr="00EF5F3D" w:rsidRDefault="00E65F6B" w:rsidP="00E65F6B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Присвоить звание  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жителям:   Мусину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Ягафару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Мавлютовичу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, 1943 г.р., д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.Н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овая Соболева,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Ишкинина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Загидуллу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Сакйгафаровича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1944  г.р.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д.Бажикаева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65F6B" w:rsidRDefault="00E65F6B" w:rsidP="00E65F6B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2.Главе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Махмутову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Р.Г.вручить удостоверение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и единовременную материальную помощь согласно Положению о «Почетном  гражданине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</w:t>
      </w:r>
    </w:p>
    <w:p w:rsidR="00E65F6B" w:rsidRDefault="00E65F6B" w:rsidP="00E6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F6B" w:rsidRPr="00E65F6B" w:rsidRDefault="00E65F6B" w:rsidP="00E65F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C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</w:p>
    <w:p w:rsidR="00E65F6B" w:rsidRPr="007B49CB" w:rsidRDefault="00E65F6B" w:rsidP="00E65F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Хусаинова Л.Г.</w:t>
      </w:r>
    </w:p>
    <w:p w:rsidR="004B20E6" w:rsidRPr="004B20E6" w:rsidRDefault="004B20E6" w:rsidP="004B20E6">
      <w:pPr>
        <w:shd w:val="clear" w:color="auto" w:fill="FFFFFF"/>
        <w:spacing w:before="278"/>
        <w:ind w:left="48"/>
        <w:jc w:val="center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4B20E6" w:rsidRPr="004B20E6" w:rsidRDefault="004B20E6" w:rsidP="004B20E6">
      <w:pPr>
        <w:shd w:val="clear" w:color="auto" w:fill="FFFFFF"/>
        <w:tabs>
          <w:tab w:val="left" w:pos="8165"/>
        </w:tabs>
        <w:spacing w:before="211"/>
        <w:ind w:left="53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sz w:val="24"/>
          <w:szCs w:val="24"/>
        </w:rPr>
        <w:t>от 05.10.2023 г.</w:t>
      </w:r>
      <w:r w:rsidRPr="004B20E6">
        <w:rPr>
          <w:rFonts w:ascii="Times New Roman" w:eastAsia="Times New Roman" w:hAnsi="Times New Roman" w:cs="Times New Roman"/>
          <w:sz w:val="24"/>
          <w:szCs w:val="24"/>
        </w:rPr>
        <w:tab/>
        <w:t>№12</w:t>
      </w:r>
    </w:p>
    <w:p w:rsidR="004B20E6" w:rsidRPr="004B20E6" w:rsidRDefault="004B20E6" w:rsidP="004B20E6">
      <w:pPr>
        <w:shd w:val="clear" w:color="auto" w:fill="FFFFFF"/>
        <w:spacing w:before="283" w:line="274" w:lineRule="exact"/>
        <w:ind w:left="48" w:right="4147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 внесении изменений в решение Совета депутатов </w:t>
      </w:r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   бюджете    </w:t>
      </w:r>
      <w:proofErr w:type="spellStart"/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сельского поселения на 2023  год и на плановый период 2024 и 2025 годов»</w:t>
      </w:r>
    </w:p>
    <w:p w:rsidR="004B20E6" w:rsidRPr="004B20E6" w:rsidRDefault="004B20E6" w:rsidP="004B20E6">
      <w:pPr>
        <w:shd w:val="clear" w:color="auto" w:fill="FFFFFF"/>
        <w:spacing w:before="278" w:line="269" w:lineRule="exact"/>
        <w:ind w:left="38" w:right="24" w:firstLine="706"/>
        <w:jc w:val="both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4B20E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Бюджетным кодексом Российской Федерации, Федеральным законом </w:t>
      </w:r>
      <w:r w:rsidRPr="004B20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 06 октября 2003 года № 131 -ФЗ «Об общих принципах организации местного самоуправления в </w:t>
      </w:r>
      <w:r w:rsidRPr="004B20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Российской Федерации» Положением о бюджетном процессе в </w:t>
      </w:r>
      <w:proofErr w:type="spellStart"/>
      <w:r w:rsidRPr="004B20E6">
        <w:rPr>
          <w:rFonts w:ascii="Times New Roman" w:eastAsia="Times New Roman" w:hAnsi="Times New Roman" w:cs="Times New Roman"/>
          <w:spacing w:val="-4"/>
          <w:sz w:val="24"/>
          <w:szCs w:val="24"/>
        </w:rPr>
        <w:t>Норкинском</w:t>
      </w:r>
      <w:proofErr w:type="spellEnd"/>
      <w:r w:rsidRPr="004B20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сельском поселении </w:t>
      </w:r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принятом Решением Совета депутатов </w:t>
      </w:r>
      <w:proofErr w:type="spellStart"/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 № 20 от 24.04.2018 г.</w:t>
      </w:r>
    </w:p>
    <w:p w:rsidR="004B20E6" w:rsidRPr="004B20E6" w:rsidRDefault="004B20E6" w:rsidP="004B20E6">
      <w:pPr>
        <w:shd w:val="clear" w:color="auto" w:fill="FFFFFF"/>
        <w:spacing w:before="283"/>
        <w:ind w:right="14"/>
        <w:jc w:val="center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депутатов </w:t>
      </w:r>
      <w:proofErr w:type="spellStart"/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РЕШАЕТ:</w:t>
      </w:r>
    </w:p>
    <w:p w:rsidR="004B20E6" w:rsidRPr="004B20E6" w:rsidRDefault="004B20E6" w:rsidP="004B20E6">
      <w:pPr>
        <w:shd w:val="clear" w:color="auto" w:fill="FFFFFF"/>
        <w:spacing w:before="264" w:line="274" w:lineRule="exact"/>
        <w:ind w:left="19" w:firstLine="696"/>
        <w:jc w:val="both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Pr="004B20E6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B20E6">
        <w:rPr>
          <w:rFonts w:ascii="Times New Roman" w:eastAsia="Times New Roman" w:hAnsi="Times New Roman" w:cs="Times New Roman"/>
          <w:sz w:val="24"/>
          <w:szCs w:val="24"/>
        </w:rPr>
        <w:t>Аргаяшского</w:t>
      </w:r>
      <w:proofErr w:type="spellEnd"/>
      <w:r w:rsidRPr="004B20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Челябинской области от 22 декабря 2022 г. № 108 </w:t>
      </w:r>
      <w:r w:rsidRPr="004B2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 бюджете </w:t>
      </w:r>
      <w:proofErr w:type="spellStart"/>
      <w:r w:rsidRPr="004B20E6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годов» (в ред. решения от 30.03.2023 года № 5, 08.06.2023 года № 8) следующие изменения</w:t>
      </w:r>
    </w:p>
    <w:p w:rsidR="004B20E6" w:rsidRPr="004B20E6" w:rsidRDefault="004B20E6" w:rsidP="004B20E6">
      <w:pPr>
        <w:shd w:val="clear" w:color="auto" w:fill="FFFFFF"/>
        <w:spacing w:before="552" w:line="274" w:lineRule="exact"/>
        <w:ind w:left="38"/>
        <w:rPr>
          <w:rFonts w:ascii="Times New Roman" w:hAnsi="Times New Roman" w:cs="Times New Roman"/>
        </w:rPr>
      </w:pPr>
      <w:r w:rsidRPr="004B20E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 </w:t>
      </w:r>
      <w:r w:rsidRPr="004B20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Статья 1. Изложить в следующей редакции:</w:t>
      </w:r>
    </w:p>
    <w:p w:rsidR="004B20E6" w:rsidRPr="004B20E6" w:rsidRDefault="004B20E6" w:rsidP="004B20E6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</w:rPr>
      </w:pPr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 на 2023 </w:t>
      </w:r>
      <w:r w:rsidRPr="004B20E6">
        <w:rPr>
          <w:rFonts w:ascii="Times New Roman" w:eastAsia="Times New Roman" w:hAnsi="Times New Roman" w:cs="Times New Roman"/>
          <w:sz w:val="24"/>
          <w:szCs w:val="24"/>
        </w:rPr>
        <w:t>год:</w:t>
      </w:r>
    </w:p>
    <w:p w:rsidR="004B20E6" w:rsidRPr="004B20E6" w:rsidRDefault="004B20E6" w:rsidP="004B20E6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ind w:left="14" w:righ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сельского поселения в сумме </w:t>
      </w:r>
      <w:r w:rsidRPr="004B20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26084,00 тыс. рублей, в том числе безвозмездные поступления от других бюджетов бюджетной </w:t>
      </w:r>
      <w:r w:rsidRPr="004B20E6">
        <w:rPr>
          <w:rFonts w:ascii="Times New Roman" w:eastAsia="Times New Roman" w:hAnsi="Times New Roman" w:cs="Times New Roman"/>
          <w:sz w:val="24"/>
          <w:szCs w:val="24"/>
        </w:rPr>
        <w:t>системы Российской Федерации в сумме 23853,00 тыс. рублей;</w:t>
      </w:r>
    </w:p>
    <w:p w:rsidR="004B20E6" w:rsidRPr="004B20E6" w:rsidRDefault="004B20E6" w:rsidP="004B20E6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ind w:left="14" w:right="2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общий объем расходов бюджета </w:t>
      </w:r>
      <w:proofErr w:type="spellStart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сельского поселения в сумме 26662,00тыс. </w:t>
      </w:r>
      <w:r w:rsidRPr="004B20E6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4B20E6" w:rsidRPr="004B20E6" w:rsidRDefault="004B20E6" w:rsidP="004B20E6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82" w:line="274" w:lineRule="exact"/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объем дефицита бюджета </w:t>
      </w:r>
      <w:proofErr w:type="spellStart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>Норкинского</w:t>
      </w:r>
      <w:proofErr w:type="spellEnd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сельского поселения в сумме 578,1 тыс</w:t>
      </w:r>
      <w:proofErr w:type="gramStart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>.р</w:t>
      </w:r>
      <w:proofErr w:type="gramEnd"/>
      <w:r w:rsidRPr="004B20E6">
        <w:rPr>
          <w:rFonts w:ascii="Times New Roman" w:eastAsia="Times New Roman" w:hAnsi="Times New Roman" w:cs="Times New Roman"/>
          <w:spacing w:val="-1"/>
          <w:sz w:val="24"/>
          <w:szCs w:val="24"/>
        </w:rPr>
        <w:t>ублей.</w:t>
      </w:r>
    </w:p>
    <w:p w:rsidR="00E65F6B" w:rsidRPr="004B20E6" w:rsidRDefault="00E65F6B" w:rsidP="00E65F6B">
      <w:pPr>
        <w:rPr>
          <w:rFonts w:ascii="Times New Roman" w:hAnsi="Times New Roman" w:cs="Times New Roman"/>
        </w:rPr>
      </w:pPr>
    </w:p>
    <w:p w:rsidR="004B20E6" w:rsidRDefault="004B20E6" w:rsidP="004B20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Р.Г.</w:t>
      </w:r>
    </w:p>
    <w:p w:rsidR="004B20E6" w:rsidRPr="003B0B2E" w:rsidRDefault="004B20E6" w:rsidP="004B20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Л.Г.Хусаинова</w:t>
      </w:r>
    </w:p>
    <w:p w:rsidR="004B20E6" w:rsidRDefault="004B20E6" w:rsidP="00E6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F6B" w:rsidRPr="0041755D" w:rsidRDefault="00E65F6B" w:rsidP="00E65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55D">
        <w:rPr>
          <w:rFonts w:ascii="Times New Roman" w:hAnsi="Times New Roman" w:cs="Times New Roman"/>
          <w:sz w:val="28"/>
          <w:szCs w:val="28"/>
        </w:rPr>
        <w:t>РЕШЕНИЕ</w:t>
      </w:r>
    </w:p>
    <w:p w:rsidR="00E65F6B" w:rsidRPr="0041755D" w:rsidRDefault="00E65F6B" w:rsidP="00E65F6B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 2023</w:t>
      </w:r>
      <w:r w:rsidRPr="0041755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A5F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</w:tblGrid>
      <w:tr w:rsidR="00E65F6B" w:rsidRPr="0041755D" w:rsidTr="008E756E">
        <w:trPr>
          <w:trHeight w:val="15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65F6B" w:rsidRPr="0041755D" w:rsidRDefault="00E65F6B" w:rsidP="008E756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 депутатов </w:t>
            </w:r>
            <w:proofErr w:type="spellStart"/>
            <w:r w:rsidRPr="0041755D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417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внесении изменений и дополнений в Устав </w:t>
            </w:r>
            <w:proofErr w:type="spellStart"/>
            <w:r w:rsidRPr="0041755D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417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17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5F6B" w:rsidRPr="0041755D" w:rsidRDefault="00E65F6B" w:rsidP="00E65F6B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5F6B" w:rsidRPr="0041755D" w:rsidRDefault="00E65F6B" w:rsidP="00E65F6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1755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175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>, Положением о публичных (общественных) слушаниях в</w:t>
      </w:r>
      <w:r w:rsidRPr="00417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55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175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депутатов  от 14 декабря 2006.</w:t>
      </w:r>
    </w:p>
    <w:p w:rsidR="00E65F6B" w:rsidRPr="0041755D" w:rsidRDefault="00E65F6B" w:rsidP="00E65F6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1755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175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  РЕШАЕТ:</w:t>
      </w:r>
    </w:p>
    <w:p w:rsidR="00E65F6B" w:rsidRPr="0041755D" w:rsidRDefault="00E65F6B" w:rsidP="00E65F6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 депутатов </w:t>
      </w:r>
      <w:proofErr w:type="spellStart"/>
      <w:r w:rsidRPr="0041755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175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1755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175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>» (далее - публичные слушания).</w:t>
      </w:r>
    </w:p>
    <w:p w:rsidR="00E65F6B" w:rsidRPr="0041755D" w:rsidRDefault="00E65F6B" w:rsidP="00E65F6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2. Назначить дату проведения публичных слушаний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октября 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65F6B" w:rsidRPr="0041755D" w:rsidRDefault="00E65F6B" w:rsidP="00E65F6B">
      <w:pPr>
        <w:pStyle w:val="normal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Назначить первое заседание Оргкомитета по проведению публичных слушаний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октября 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   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65F6B" w:rsidRPr="0041755D" w:rsidRDefault="00E65F6B" w:rsidP="00E65F6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t>4. Утвердить состав Оргкомитета по проведению публичных слушаний (приложение 1).</w:t>
      </w:r>
    </w:p>
    <w:p w:rsidR="00E65F6B" w:rsidRDefault="00E65F6B" w:rsidP="00E65F6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5D">
        <w:rPr>
          <w:rFonts w:ascii="Times New Roman" w:eastAsia="Times New Roman" w:hAnsi="Times New Roman" w:cs="Times New Roman"/>
          <w:sz w:val="28"/>
          <w:szCs w:val="28"/>
        </w:rPr>
        <w:t xml:space="preserve">5. Утвердить Порядок учета предложений граждан по проекту решения Совета депутатов </w:t>
      </w:r>
      <w:proofErr w:type="spellStart"/>
      <w:r w:rsidRPr="0041755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(приложение 2).</w:t>
      </w:r>
    </w:p>
    <w:p w:rsidR="00E65F6B" w:rsidRDefault="00E65F6B" w:rsidP="00E65F6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участия граждан в обсуждении проекта решения Собрания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(приложение3) </w:t>
      </w:r>
    </w:p>
    <w:p w:rsidR="00E65F6B" w:rsidRDefault="00E65F6B" w:rsidP="00E65F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Р.Г.</w:t>
      </w:r>
    </w:p>
    <w:p w:rsidR="00E65F6B" w:rsidRPr="003B0B2E" w:rsidRDefault="00E65F6B" w:rsidP="00E65F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Л.Г.Хусаинова</w:t>
      </w:r>
    </w:p>
    <w:p w:rsidR="00E65F6B" w:rsidRDefault="00E65F6B" w:rsidP="00E65F6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05 октября   2023  года № 13</w:t>
      </w: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F6B" w:rsidRDefault="00E65F6B" w:rsidP="00E65F6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</w:p>
    <w:p w:rsidR="00E65F6B" w:rsidRDefault="00E65F6B" w:rsidP="00E65F6B">
      <w:pPr>
        <w:pStyle w:val="normal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публичных слушаний по проекту решения Совета  депутатов</w:t>
      </w:r>
      <w:r w:rsidRPr="00501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65F6B" w:rsidRDefault="00E65F6B" w:rsidP="00E65F6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5353"/>
      </w:tblGrid>
      <w:tr w:rsidR="00E65F6B" w:rsidTr="008E756E">
        <w:tc>
          <w:tcPr>
            <w:tcW w:w="675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Хусаинова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Гатиятовна</w:t>
            </w:r>
            <w:proofErr w:type="spellEnd"/>
          </w:p>
        </w:tc>
        <w:tc>
          <w:tcPr>
            <w:tcW w:w="5353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 депутатов</w:t>
            </w:r>
          </w:p>
        </w:tc>
      </w:tr>
      <w:tr w:rsidR="00E65F6B" w:rsidTr="008E756E">
        <w:trPr>
          <w:trHeight w:val="1291"/>
        </w:trPr>
        <w:tc>
          <w:tcPr>
            <w:tcW w:w="675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Минзифа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Сунагатовна</w:t>
            </w:r>
            <w:proofErr w:type="spellEnd"/>
          </w:p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Совета депутатов, председатель постоянной комиссии по социальной политике</w:t>
            </w:r>
          </w:p>
        </w:tc>
      </w:tr>
      <w:tr w:rsidR="00E65F6B" w:rsidTr="008E756E">
        <w:tc>
          <w:tcPr>
            <w:tcW w:w="675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5353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бюджетно-финансовой комиссии</w:t>
            </w:r>
          </w:p>
        </w:tc>
      </w:tr>
      <w:tr w:rsidR="00E65F6B" w:rsidTr="008E756E">
        <w:tc>
          <w:tcPr>
            <w:tcW w:w="675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Байгужин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5353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 комиссии по вопросам коммунального хозяйства и благоустройства</w:t>
            </w:r>
          </w:p>
        </w:tc>
      </w:tr>
      <w:tr w:rsidR="00E65F6B" w:rsidTr="008E756E">
        <w:tc>
          <w:tcPr>
            <w:tcW w:w="675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5353" w:type="dxa"/>
          </w:tcPr>
          <w:p w:rsidR="00E65F6B" w:rsidRDefault="00E65F6B" w:rsidP="008E756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 по мандатам, регламенту и депутатской этике, законности и правопорядку, местному самоуправлению, связям с общественностью и средствами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</w:tr>
    </w:tbl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5F6B" w:rsidRDefault="00E65F6B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 депутатов</w:t>
      </w:r>
      <w:r w:rsidRPr="003E0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от 05 октября   2023  года № 13</w:t>
      </w:r>
    </w:p>
    <w:p w:rsidR="0099309E" w:rsidRPr="0023006D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309E" w:rsidRPr="0023006D" w:rsidRDefault="0099309E" w:rsidP="0099309E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9E" w:rsidRPr="003E00ED" w:rsidRDefault="0099309E" w:rsidP="0099309E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Устава, проекту муниципального правового акта о внесении изменений и дополнений в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Норкинкого</w:t>
      </w:r>
      <w:proofErr w:type="spellEnd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и участия граждан в его обсуждении.</w:t>
      </w:r>
    </w:p>
    <w:p w:rsidR="0099309E" w:rsidRPr="001B74A1" w:rsidRDefault="0099309E" w:rsidP="0099309E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1. Проект Устава, проект муниципального правового акта о внесении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изменений и дополнений в</w:t>
      </w:r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sz w:val="28"/>
          <w:szCs w:val="28"/>
        </w:rPr>
        <w:t xml:space="preserve">  (далее - проект Устава) подлежит официальному опубликованию (обнародованию)  не </w:t>
      </w:r>
      <w:proofErr w:type="gramStart"/>
      <w:r w:rsidRPr="001B74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A1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проекта на заседании Совета депутатов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Совета депутатов)  с одновременным опубликованием (обнародованием)  настоящего Порядка.</w:t>
      </w:r>
    </w:p>
    <w:p w:rsidR="0099309E" w:rsidRPr="001B74A1" w:rsidRDefault="0099309E" w:rsidP="0099309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B74A1">
        <w:rPr>
          <w:sz w:val="28"/>
          <w:szCs w:val="28"/>
        </w:rPr>
        <w:t xml:space="preserve">  2. Граждане, проживающие на территории </w:t>
      </w:r>
      <w:proofErr w:type="spellStart"/>
      <w:r w:rsidRPr="001B74A1">
        <w:rPr>
          <w:sz w:val="28"/>
          <w:szCs w:val="28"/>
        </w:rPr>
        <w:t>Норкинского</w:t>
      </w:r>
      <w:proofErr w:type="spellEnd"/>
      <w:r w:rsidRPr="001B74A1">
        <w:rPr>
          <w:sz w:val="28"/>
          <w:szCs w:val="28"/>
        </w:rPr>
        <w:t xml:space="preserve"> сельского поселения и обладающие избирательным правом, а также субъекты </w:t>
      </w:r>
      <w:r w:rsidRPr="001B74A1">
        <w:rPr>
          <w:color w:val="000000"/>
          <w:sz w:val="28"/>
          <w:szCs w:val="28"/>
        </w:rPr>
        <w:t xml:space="preserve">правотворческой инициативы, указанные в статье 3.1 </w:t>
      </w:r>
      <w:r w:rsidRPr="001B74A1">
        <w:rPr>
          <w:bCs/>
          <w:kern w:val="28"/>
          <w:sz w:val="28"/>
          <w:szCs w:val="28"/>
        </w:rPr>
        <w:t xml:space="preserve">Устава </w:t>
      </w:r>
      <w:proofErr w:type="spellStart"/>
      <w:r w:rsidRPr="001B74A1">
        <w:rPr>
          <w:bCs/>
          <w:kern w:val="28"/>
          <w:sz w:val="28"/>
          <w:szCs w:val="28"/>
        </w:rPr>
        <w:t>Норкин</w:t>
      </w:r>
      <w:r>
        <w:rPr>
          <w:bCs/>
          <w:kern w:val="28"/>
          <w:sz w:val="28"/>
          <w:szCs w:val="28"/>
        </w:rPr>
        <w:t>с</w:t>
      </w:r>
      <w:r w:rsidRPr="001B74A1">
        <w:rPr>
          <w:bCs/>
          <w:kern w:val="28"/>
          <w:sz w:val="28"/>
          <w:szCs w:val="28"/>
        </w:rPr>
        <w:t>кого</w:t>
      </w:r>
      <w:proofErr w:type="spellEnd"/>
      <w:r w:rsidRPr="001B74A1">
        <w:rPr>
          <w:bCs/>
          <w:kern w:val="28"/>
          <w:sz w:val="28"/>
          <w:szCs w:val="28"/>
        </w:rPr>
        <w:t xml:space="preserve"> сельского поселения </w:t>
      </w:r>
      <w:r w:rsidRPr="001B74A1">
        <w:rPr>
          <w:sz w:val="28"/>
          <w:szCs w:val="28"/>
        </w:rPr>
        <w:t xml:space="preserve">вправе принять участие в обсуждении проекта Устава  путем внесения предложений к указанному проекту. Предложения принимаются Советом  депутатов  по адресу: 456880, Челябинская область, </w:t>
      </w:r>
      <w:proofErr w:type="spellStart"/>
      <w:r w:rsidRPr="001B74A1">
        <w:rPr>
          <w:sz w:val="28"/>
          <w:szCs w:val="28"/>
        </w:rPr>
        <w:t>Аргаяшский</w:t>
      </w:r>
      <w:proofErr w:type="spellEnd"/>
      <w:r w:rsidRPr="001B74A1">
        <w:rPr>
          <w:sz w:val="28"/>
          <w:szCs w:val="28"/>
        </w:rPr>
        <w:t xml:space="preserve"> район, д.</w:t>
      </w:r>
      <w:r>
        <w:rPr>
          <w:sz w:val="28"/>
          <w:szCs w:val="28"/>
        </w:rPr>
        <w:t xml:space="preserve"> </w:t>
      </w:r>
      <w:proofErr w:type="spellStart"/>
      <w:r w:rsidRPr="001B74A1">
        <w:rPr>
          <w:sz w:val="28"/>
          <w:szCs w:val="28"/>
        </w:rPr>
        <w:t>Норкино</w:t>
      </w:r>
      <w:proofErr w:type="spellEnd"/>
      <w:r w:rsidRPr="001B74A1">
        <w:rPr>
          <w:sz w:val="28"/>
          <w:szCs w:val="28"/>
        </w:rPr>
        <w:t>, ул. Береговая, д. 12.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3. Предложения по проекту Устава принимаются Советом  депутатов  в течение 30 дней со дня опубликования (обнародования) проекта Устава  и настоящего Порядка.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1B74A1">
        <w:rPr>
          <w:rFonts w:ascii="Times New Roman" w:hAnsi="Times New Roman" w:cs="Times New Roman"/>
          <w:sz w:val="28"/>
          <w:szCs w:val="28"/>
        </w:rPr>
        <w:tab/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lastRenderedPageBreak/>
        <w:tab/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Совет  депутатов.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Учет поступивших предложений, их обобщение, юридическую экспертизу и подготовку заключения осуществляет Совет  депу</w:t>
      </w:r>
      <w:r>
        <w:rPr>
          <w:rFonts w:ascii="Times New Roman" w:hAnsi="Times New Roman" w:cs="Times New Roman"/>
          <w:sz w:val="28"/>
          <w:szCs w:val="28"/>
        </w:rPr>
        <w:t>татов  совместно с</w:t>
      </w:r>
      <w:r w:rsidRPr="001B74A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 Для этих целей могут привлекаться Комиссия по законности, местному самоуправлению, связям с общественностью и средствами информации, регламенту и депутатской этике Совета депутатов и  соответствующие специалисты администрации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99309E" w:rsidRPr="001B74A1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9E" w:rsidRDefault="0099309E" w:rsidP="0099309E">
      <w:pPr>
        <w:pStyle w:val="normal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9309E" w:rsidRDefault="0099309E" w:rsidP="0099309E">
      <w:pPr>
        <w:pStyle w:val="normal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 депутатов</w:t>
      </w:r>
      <w:r w:rsidRPr="003E0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99309E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99309E" w:rsidRPr="008B6801" w:rsidRDefault="0099309E" w:rsidP="0099309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от 05 октября  2023  года № 13</w:t>
      </w:r>
    </w:p>
    <w:p w:rsidR="0099309E" w:rsidRPr="00497452" w:rsidRDefault="0099309E" w:rsidP="00993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Порядок</w:t>
      </w:r>
    </w:p>
    <w:p w:rsidR="0099309E" w:rsidRPr="00497452" w:rsidRDefault="0099309E" w:rsidP="00993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участия граждан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9309E" w:rsidRPr="00497452" w:rsidRDefault="0099309E" w:rsidP="00993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7452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участвуют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в сроки, </w:t>
      </w:r>
      <w:r w:rsidRPr="004974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публичных слушаниях по проекту решения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публичные слушания).</w:t>
      </w:r>
      <w:proofErr w:type="gramEnd"/>
    </w:p>
    <w:p w:rsidR="0099309E" w:rsidRPr="00497452" w:rsidRDefault="0099309E" w:rsidP="00993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извещается чер</w:t>
      </w:r>
      <w:r>
        <w:rPr>
          <w:rFonts w:ascii="Times New Roman" w:hAnsi="Times New Roman" w:cs="Times New Roman"/>
          <w:sz w:val="28"/>
          <w:szCs w:val="28"/>
        </w:rPr>
        <w:t xml:space="preserve">ез 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745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99309E" w:rsidRPr="00497452" w:rsidRDefault="0099309E" w:rsidP="00993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3. Внесение в список в качестве участника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 проводится одновременно с подачей предложений по вопросу публичных слушаний, а также при регистрации граждан прибыв</w:t>
      </w:r>
      <w:r>
        <w:rPr>
          <w:rFonts w:ascii="Times New Roman" w:hAnsi="Times New Roman" w:cs="Times New Roman"/>
          <w:sz w:val="28"/>
          <w:szCs w:val="28"/>
        </w:rPr>
        <w:t>ших лично на публичные слушания</w:t>
      </w:r>
      <w:r w:rsidRPr="00497452">
        <w:rPr>
          <w:rFonts w:ascii="Times New Roman" w:hAnsi="Times New Roman" w:cs="Times New Roman"/>
          <w:sz w:val="28"/>
          <w:szCs w:val="28"/>
        </w:rPr>
        <w:t>.</w:t>
      </w:r>
    </w:p>
    <w:p w:rsidR="0099309E" w:rsidRPr="00497452" w:rsidRDefault="0099309E" w:rsidP="00993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4. Публичные слушания проводятся в порядке, установленном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«О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сельском  поселении». </w:t>
      </w:r>
    </w:p>
    <w:p w:rsidR="0099309E" w:rsidRPr="00497452" w:rsidRDefault="0099309E" w:rsidP="00993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5. По итогам проведения публичных слушаний принимается итоговый документ. Итоговый документ принимается путем прямого открытого голосования большинством голосов от числа зарегистрированных </w:t>
      </w:r>
      <w:r w:rsidRPr="00497452">
        <w:rPr>
          <w:rFonts w:ascii="Times New Roman" w:hAnsi="Times New Roman" w:cs="Times New Roman"/>
          <w:sz w:val="28"/>
          <w:szCs w:val="28"/>
        </w:rPr>
        <w:lastRenderedPageBreak/>
        <w:t>участников публичных слушаний и подписывается председательствующим и секретарем публичных слушаний.</w:t>
      </w:r>
    </w:p>
    <w:p w:rsidR="0099309E" w:rsidRDefault="0099309E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309E" w:rsidRDefault="0099309E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309E" w:rsidRDefault="0099309E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1809" w:rsidRDefault="00C51809" w:rsidP="00E65F6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C51809" w:rsidSect="00F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4BB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57290"/>
    <w:multiLevelType w:val="hybridMultilevel"/>
    <w:tmpl w:val="491E9534"/>
    <w:lvl w:ilvl="0" w:tplc="2A320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450DB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EA8"/>
    <w:multiLevelType w:val="hybridMultilevel"/>
    <w:tmpl w:val="14BCB458"/>
    <w:lvl w:ilvl="0" w:tplc="4B8ED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DA11A8"/>
    <w:multiLevelType w:val="singleLevel"/>
    <w:tmpl w:val="117C0ABE"/>
    <w:lvl w:ilvl="0">
      <w:start w:val="1"/>
      <w:numFmt w:val="decimal"/>
      <w:lvlText w:val="%1."/>
      <w:legacy w:legacy="1" w:legacySpace="0" w:legacyIndent="839"/>
      <w:lvlJc w:val="left"/>
      <w:rPr>
        <w:rFonts w:ascii="Times New Roman" w:hAnsi="Times New Roman" w:cs="Times New Roman" w:hint="default"/>
      </w:rPr>
    </w:lvl>
  </w:abstractNum>
  <w:abstractNum w:abstractNumId="6">
    <w:nsid w:val="236229A8"/>
    <w:multiLevelType w:val="hybridMultilevel"/>
    <w:tmpl w:val="8336125E"/>
    <w:lvl w:ilvl="0" w:tplc="8C16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C5856"/>
    <w:multiLevelType w:val="singleLevel"/>
    <w:tmpl w:val="3A1A4B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EF5359C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5E17"/>
    <w:multiLevelType w:val="singleLevel"/>
    <w:tmpl w:val="AD90009A"/>
    <w:lvl w:ilvl="0">
      <w:start w:val="2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5105A13"/>
    <w:multiLevelType w:val="singleLevel"/>
    <w:tmpl w:val="BB368A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C6E73"/>
    <w:multiLevelType w:val="singleLevel"/>
    <w:tmpl w:val="20ACDDC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4E804870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474B"/>
    <w:multiLevelType w:val="hybridMultilevel"/>
    <w:tmpl w:val="2FF08D82"/>
    <w:lvl w:ilvl="0" w:tplc="24D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E249E4"/>
    <w:multiLevelType w:val="singleLevel"/>
    <w:tmpl w:val="0D86485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641712FD"/>
    <w:multiLevelType w:val="hybridMultilevel"/>
    <w:tmpl w:val="F286B4F8"/>
    <w:lvl w:ilvl="0" w:tplc="8CF655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6604780"/>
    <w:multiLevelType w:val="singleLevel"/>
    <w:tmpl w:val="8534C5E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72295582"/>
    <w:multiLevelType w:val="singleLevel"/>
    <w:tmpl w:val="62364E46"/>
    <w:lvl w:ilvl="0">
      <w:start w:val="4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6F271D6"/>
    <w:multiLevelType w:val="singleLevel"/>
    <w:tmpl w:val="C876FEB0"/>
    <w:lvl w:ilvl="0">
      <w:start w:val="4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77EA1A5E"/>
    <w:multiLevelType w:val="singleLevel"/>
    <w:tmpl w:val="6A084064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5"/>
  </w:num>
  <w:num w:numId="9">
    <w:abstractNumId w:val="20"/>
  </w:num>
  <w:num w:numId="10">
    <w:abstractNumId w:val="17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19"/>
  </w:num>
  <w:num w:numId="18">
    <w:abstractNumId w:val="7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B2"/>
    <w:rsid w:val="00005BDA"/>
    <w:rsid w:val="000245D4"/>
    <w:rsid w:val="00043CAD"/>
    <w:rsid w:val="00126874"/>
    <w:rsid w:val="0017446F"/>
    <w:rsid w:val="001827FA"/>
    <w:rsid w:val="00184B62"/>
    <w:rsid w:val="00191363"/>
    <w:rsid w:val="001F3D82"/>
    <w:rsid w:val="002154EC"/>
    <w:rsid w:val="002D0F7D"/>
    <w:rsid w:val="003056F4"/>
    <w:rsid w:val="00351599"/>
    <w:rsid w:val="00356160"/>
    <w:rsid w:val="00371C7C"/>
    <w:rsid w:val="00375276"/>
    <w:rsid w:val="003A1662"/>
    <w:rsid w:val="003A50A0"/>
    <w:rsid w:val="003D581E"/>
    <w:rsid w:val="0042050F"/>
    <w:rsid w:val="00473E3A"/>
    <w:rsid w:val="004B20E6"/>
    <w:rsid w:val="00527878"/>
    <w:rsid w:val="005A5FE0"/>
    <w:rsid w:val="005D548C"/>
    <w:rsid w:val="00637771"/>
    <w:rsid w:val="006525AF"/>
    <w:rsid w:val="006C3C2D"/>
    <w:rsid w:val="006F3716"/>
    <w:rsid w:val="007535A3"/>
    <w:rsid w:val="007855DA"/>
    <w:rsid w:val="007C6EC9"/>
    <w:rsid w:val="007F43B2"/>
    <w:rsid w:val="00835824"/>
    <w:rsid w:val="008405E7"/>
    <w:rsid w:val="0084196C"/>
    <w:rsid w:val="00872D58"/>
    <w:rsid w:val="00897A25"/>
    <w:rsid w:val="008D1288"/>
    <w:rsid w:val="008D24FB"/>
    <w:rsid w:val="008E5FE1"/>
    <w:rsid w:val="00905255"/>
    <w:rsid w:val="00987701"/>
    <w:rsid w:val="0099309E"/>
    <w:rsid w:val="009F5B4D"/>
    <w:rsid w:val="00AF1C04"/>
    <w:rsid w:val="00B32298"/>
    <w:rsid w:val="00BC0D74"/>
    <w:rsid w:val="00BE77B5"/>
    <w:rsid w:val="00C324D4"/>
    <w:rsid w:val="00C51809"/>
    <w:rsid w:val="00C6117E"/>
    <w:rsid w:val="00CB35DE"/>
    <w:rsid w:val="00D0508C"/>
    <w:rsid w:val="00D132F9"/>
    <w:rsid w:val="00DA023B"/>
    <w:rsid w:val="00DE06FF"/>
    <w:rsid w:val="00E45678"/>
    <w:rsid w:val="00E514AF"/>
    <w:rsid w:val="00E65F6B"/>
    <w:rsid w:val="00ED311A"/>
    <w:rsid w:val="00EF06EB"/>
    <w:rsid w:val="00F07D69"/>
    <w:rsid w:val="00F1036A"/>
    <w:rsid w:val="00F259A6"/>
    <w:rsid w:val="00F47A24"/>
    <w:rsid w:val="00F661C3"/>
    <w:rsid w:val="00FB0295"/>
    <w:rsid w:val="00FB5B75"/>
    <w:rsid w:val="00FC7817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9"/>
  </w:style>
  <w:style w:type="paragraph" w:styleId="1">
    <w:name w:val="heading 1"/>
    <w:basedOn w:val="a"/>
    <w:next w:val="a"/>
    <w:link w:val="10"/>
    <w:uiPriority w:val="9"/>
    <w:qFormat/>
    <w:rsid w:val="001913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1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91363"/>
    <w:rPr>
      <w:rFonts w:ascii="Calibri" w:eastAsia="Calibri" w:hAnsi="Calibri" w:cs="Calibri"/>
    </w:rPr>
  </w:style>
  <w:style w:type="character" w:customStyle="1" w:styleId="a4">
    <w:name w:val="Основной текст Знак"/>
    <w:link w:val="a5"/>
    <w:locked/>
    <w:rsid w:val="00191363"/>
    <w:rPr>
      <w:rFonts w:ascii="Verdana" w:hAnsi="Verdana"/>
      <w:sz w:val="24"/>
    </w:rPr>
  </w:style>
  <w:style w:type="paragraph" w:styleId="a5">
    <w:name w:val="Body Text"/>
    <w:basedOn w:val="a"/>
    <w:link w:val="a4"/>
    <w:rsid w:val="00191363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1363"/>
  </w:style>
  <w:style w:type="paragraph" w:customStyle="1" w:styleId="a6">
    <w:name w:val="А.Заголовок"/>
    <w:basedOn w:val="a"/>
    <w:rsid w:val="0019136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191363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1913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1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191363"/>
    <w:rPr>
      <w:color w:val="0000FF" w:themeColor="hyperlink"/>
      <w:u w:val="single"/>
    </w:rPr>
  </w:style>
  <w:style w:type="paragraph" w:styleId="aa">
    <w:name w:val="List Paragraph"/>
    <w:aliases w:val="ТЗ список,Абзац списка литеральный"/>
    <w:basedOn w:val="a"/>
    <w:link w:val="ab"/>
    <w:uiPriority w:val="34"/>
    <w:qFormat/>
    <w:rsid w:val="00191363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91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uiPriority w:val="99"/>
    <w:unhideWhenUsed/>
    <w:rsid w:val="001913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191363"/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rsid w:val="003D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Абзац списка Знак"/>
    <w:aliases w:val="ТЗ список Знак,Абзац списка литеральный Знак"/>
    <w:link w:val="aa"/>
    <w:uiPriority w:val="34"/>
    <w:locked/>
    <w:rsid w:val="00184B62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84B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84B62"/>
    <w:rPr>
      <w:sz w:val="16"/>
      <w:szCs w:val="16"/>
    </w:rPr>
  </w:style>
  <w:style w:type="paragraph" w:customStyle="1" w:styleId="FR3">
    <w:name w:val="FR3"/>
    <w:rsid w:val="00184B6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84B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84B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0">
    <w:name w:val="Стиль"/>
    <w:rsid w:val="00184B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0F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5B401B413469050C74D5B2A033F83B3D20D743D9C7418F4778F9E272B24099E302EF00176E0B5FC94B6C2E1A9FD40B5DD947443A8935D1972DDDAM0qAK" TargetMode="External"/><Relationship Id="rId13" Type="http://schemas.openxmlformats.org/officeDocument/2006/relationships/hyperlink" Target="consultantplus://offline/ref=3935B401B413469050C74D5B2A033F83B3D20D743D9C7418F4778F9E272B24099E302EF01376B8B9FE93A9CAE3BCAB11F3M8qAK" TargetMode="External"/><Relationship Id="rId18" Type="http://schemas.openxmlformats.org/officeDocument/2006/relationships/hyperlink" Target="consultantplus://offline/ref=3935B401B413469050C74D5B2A033F83B3D20D743D9C7418F4778F9E272B24099E302EF01376B8B9FE93A9CAE3BCAB11F3M8q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5B401B413469050C74D4D296F6088BEDB517B3B9D7F47AA2B89C9787B225CCC7070A94035F3B5FE8AB5CBE3MAq0K" TargetMode="External"/><Relationship Id="rId7" Type="http://schemas.openxmlformats.org/officeDocument/2006/relationships/hyperlink" Target="consultantplus://offline/ref=3935B401B413469050C74D4D296F6088B9DE537A3F9C7F47AA2B89C9787B225CCC7070A94035F3B5FE8AB5CBE3MAq0K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consultantplus://offline/ref=3935B401B413469050C74D5B2A033F83B3D20D743E957210F07F8F9E272B24099E302EF01376B8B9FE93A9CAE3BCAB11F3M8q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5B401B413469050C74D4D296F6088B8D1547C34CA2845FB7E87CC702B784CC83927A35C33EFAAFE94B5MCq9K" TargetMode="External"/><Relationship Id="rId20" Type="http://schemas.openxmlformats.org/officeDocument/2006/relationships/hyperlink" Target="consultantplus://offline/ref=3935B401B413469050C74D4D296F6088B9D857713C9A7F47AA2B89C9787B225CCC7070A94035F3B5FE8AB5CBE3MAq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5B401B413469050C74D4D296F6088BEDB5178379B7F47AA2B89C9787B225CDE7028A74031E6E0ADD0E2C6E3A5B710F3969B7646MBq4K" TargetMode="External"/><Relationship Id="rId11" Type="http://schemas.openxmlformats.org/officeDocument/2006/relationships/hyperlink" Target="file:///C:\Users\Gorshkova_maa\AppData\Local\Temp\2634\zakon.scli.ru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935B401B413469050C74D4D296F6088BEDA527137947F47AA2B89C9787B225CCC7070A94035F3B5FE8AB5CBE3MAq0K" TargetMode="External"/><Relationship Id="rId15" Type="http://schemas.openxmlformats.org/officeDocument/2006/relationships/hyperlink" Target="consultantplus://offline/ref=3935B401B413469050C74D5B2A033F83B3D20D743D9C7418F4778F9E272B24099E302EF01376B8B9FE93A9CAE3BCAB11F3M8q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35B401B413469050C74D5B2A033F83B3D20D743D9C7418F4778F9E272B24099E302EF01376B8B9FE93A9CAE3BCAB11F3M8qAK" TargetMode="External"/><Relationship Id="rId19" Type="http://schemas.openxmlformats.org/officeDocument/2006/relationships/hyperlink" Target="consultantplus://offline/ref=3935B401B413469050C74D4D296F6088B8D1547C34CA2845FB7E87CC702B784CC83927A35C33EFAAFE94B5MC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5B401B413469050C74D5B2A033F83B3D20D743D9C7418F4778F9E272B24099E302EF01376B8B9FE93A9CAE3BCAB11F3M8qAK" TargetMode="External"/><Relationship Id="rId14" Type="http://schemas.openxmlformats.org/officeDocument/2006/relationships/hyperlink" Target="consultantplus://offline/ref=3935B401B413469050C74D5B2A033F83B3D20D743D9C7418F4778F9E272B24099E302EF01376B8B9FE93A9CAE3BCAB11F3M8qAK" TargetMode="External"/><Relationship Id="rId22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21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23</cp:revision>
  <dcterms:created xsi:type="dcterms:W3CDTF">2022-09-21T05:49:00Z</dcterms:created>
  <dcterms:modified xsi:type="dcterms:W3CDTF">2023-12-20T05:35:00Z</dcterms:modified>
</cp:coreProperties>
</file>