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03" w:rsidRPr="001C7FC6" w:rsidRDefault="00707603" w:rsidP="00707603">
      <w:pPr>
        <w:pStyle w:val="4"/>
        <w:jc w:val="center"/>
        <w:rPr>
          <w:rFonts w:ascii="Times New Roman" w:hAnsi="Times New Roman" w:cs="Times New Roman"/>
          <w:i w:val="0"/>
          <w:color w:val="auto"/>
          <w:sz w:val="28"/>
          <w:szCs w:val="28"/>
        </w:rPr>
      </w:pPr>
      <w:r w:rsidRPr="001C7FC6">
        <w:rPr>
          <w:rFonts w:ascii="Times New Roman" w:hAnsi="Times New Roman" w:cs="Times New Roman"/>
          <w:i w:val="0"/>
          <w:color w:val="auto"/>
          <w:sz w:val="28"/>
          <w:szCs w:val="28"/>
        </w:rPr>
        <w:t>РОССИЙСКАЯ ФЕДЕРАЦИЯ</w:t>
      </w:r>
    </w:p>
    <w:p w:rsidR="00707603" w:rsidRPr="001C7FC6" w:rsidRDefault="00707603" w:rsidP="00707603">
      <w:pPr>
        <w:jc w:val="center"/>
        <w:rPr>
          <w:b/>
          <w:sz w:val="28"/>
          <w:szCs w:val="28"/>
        </w:rPr>
      </w:pPr>
      <w:r w:rsidRPr="001C7FC6">
        <w:rPr>
          <w:b/>
          <w:sz w:val="28"/>
          <w:szCs w:val="28"/>
        </w:rPr>
        <w:t>ЧЕЛЯБИНСКАЯ ОБЛАСТЬ АРГАЯШСКИЙ РАЙОН</w:t>
      </w:r>
    </w:p>
    <w:p w:rsidR="00707603" w:rsidRPr="001C7FC6" w:rsidRDefault="00707603" w:rsidP="00707603">
      <w:pPr>
        <w:jc w:val="center"/>
        <w:rPr>
          <w:b/>
          <w:sz w:val="28"/>
          <w:szCs w:val="28"/>
        </w:rPr>
      </w:pPr>
      <w:r w:rsidRPr="001C7FC6">
        <w:rPr>
          <w:b/>
          <w:sz w:val="28"/>
          <w:szCs w:val="28"/>
        </w:rPr>
        <w:t>СОВЕТ ДЕПУТАТОВ</w:t>
      </w:r>
    </w:p>
    <w:p w:rsidR="00707603" w:rsidRPr="001C7FC6" w:rsidRDefault="00707603" w:rsidP="00707603">
      <w:pPr>
        <w:jc w:val="center"/>
        <w:rPr>
          <w:b/>
          <w:sz w:val="28"/>
          <w:szCs w:val="28"/>
        </w:rPr>
      </w:pPr>
      <w:r w:rsidRPr="001C7FC6">
        <w:rPr>
          <w:b/>
          <w:sz w:val="28"/>
          <w:szCs w:val="28"/>
        </w:rPr>
        <w:t>НОРКИНСКОГО СЕЛЬСКОГО ПОСЕЛЕНИЯ</w:t>
      </w:r>
    </w:p>
    <w:p w:rsidR="00707603" w:rsidRPr="001C7FC6" w:rsidRDefault="00707603" w:rsidP="00707603">
      <w:pPr>
        <w:pStyle w:val="ConsPlusTitle"/>
        <w:widowControl/>
        <w:jc w:val="center"/>
        <w:rPr>
          <w:sz w:val="28"/>
          <w:szCs w:val="28"/>
        </w:rPr>
      </w:pPr>
    </w:p>
    <w:p w:rsidR="001C7FC6" w:rsidRPr="001C7FC6" w:rsidRDefault="001C7FC6" w:rsidP="00707603">
      <w:pPr>
        <w:pStyle w:val="ConsPlusTitle"/>
        <w:widowControl/>
        <w:jc w:val="center"/>
        <w:rPr>
          <w:sz w:val="28"/>
          <w:szCs w:val="28"/>
        </w:rPr>
      </w:pPr>
    </w:p>
    <w:p w:rsidR="00707603" w:rsidRPr="001C7FC6" w:rsidRDefault="00707603" w:rsidP="00707603">
      <w:pPr>
        <w:pStyle w:val="ConsPlusTitle"/>
        <w:widowControl/>
        <w:jc w:val="center"/>
        <w:rPr>
          <w:sz w:val="28"/>
          <w:szCs w:val="28"/>
        </w:rPr>
      </w:pPr>
      <w:r w:rsidRPr="001C7FC6">
        <w:rPr>
          <w:sz w:val="28"/>
          <w:szCs w:val="28"/>
        </w:rPr>
        <w:t>РЕШЕНИЕ</w:t>
      </w:r>
    </w:p>
    <w:p w:rsidR="00707603" w:rsidRPr="003D5758" w:rsidRDefault="00707603" w:rsidP="00707603">
      <w:pPr>
        <w:pStyle w:val="ConsPlusTitle"/>
        <w:widowControl/>
        <w:jc w:val="center"/>
        <w:rPr>
          <w:szCs w:val="24"/>
        </w:rPr>
      </w:pPr>
    </w:p>
    <w:p w:rsidR="00707603" w:rsidRPr="001C7FC6" w:rsidRDefault="00707603" w:rsidP="00707603">
      <w:pPr>
        <w:pStyle w:val="ConsPlusTitle"/>
        <w:widowControl/>
        <w:rPr>
          <w:b w:val="0"/>
          <w:sz w:val="28"/>
          <w:szCs w:val="28"/>
        </w:rPr>
      </w:pPr>
      <w:r w:rsidRPr="001C7FC6">
        <w:rPr>
          <w:b w:val="0"/>
          <w:sz w:val="28"/>
          <w:szCs w:val="28"/>
        </w:rPr>
        <w:t xml:space="preserve">от 27 ноября 2018 г.                                                                   </w:t>
      </w:r>
      <w:r w:rsidR="008237A1" w:rsidRPr="001C7FC6">
        <w:rPr>
          <w:b w:val="0"/>
          <w:sz w:val="28"/>
          <w:szCs w:val="28"/>
        </w:rPr>
        <w:t xml:space="preserve">    </w:t>
      </w:r>
      <w:r w:rsidRPr="001C7FC6">
        <w:rPr>
          <w:b w:val="0"/>
          <w:sz w:val="28"/>
          <w:szCs w:val="28"/>
        </w:rPr>
        <w:t xml:space="preserve">             № </w:t>
      </w:r>
      <w:r w:rsidR="001C7FC6" w:rsidRPr="001C7FC6">
        <w:rPr>
          <w:b w:val="0"/>
          <w:sz w:val="28"/>
          <w:szCs w:val="28"/>
        </w:rPr>
        <w:t>29</w:t>
      </w:r>
      <w:r w:rsidRPr="001C7FC6">
        <w:rPr>
          <w:b w:val="0"/>
          <w:sz w:val="28"/>
          <w:szCs w:val="28"/>
        </w:rPr>
        <w:t xml:space="preserve"> </w:t>
      </w:r>
    </w:p>
    <w:p w:rsidR="00707603" w:rsidRPr="003D5758" w:rsidRDefault="00707603" w:rsidP="00707603">
      <w:pPr>
        <w:pStyle w:val="ConsPlusTitle"/>
        <w:widowControl/>
        <w:rPr>
          <w:b w:val="0"/>
          <w:szCs w:val="24"/>
        </w:rPr>
      </w:pPr>
    </w:p>
    <w:p w:rsidR="00707603" w:rsidRPr="003D5758" w:rsidRDefault="00707603" w:rsidP="00707603">
      <w:pPr>
        <w:autoSpaceDE w:val="0"/>
        <w:autoSpaceDN w:val="0"/>
        <w:adjustRightInd w:val="0"/>
        <w:ind w:right="3825"/>
        <w:jc w:val="both"/>
      </w:pPr>
      <w:r w:rsidRPr="003D5758">
        <w:t xml:space="preserve">О внесении изменений   в Положение «О порядке представления и проверки достоверности </w:t>
      </w:r>
    </w:p>
    <w:p w:rsidR="00707603" w:rsidRPr="003D5758" w:rsidRDefault="00707603" w:rsidP="00707603">
      <w:pPr>
        <w:autoSpaceDE w:val="0"/>
        <w:autoSpaceDN w:val="0"/>
        <w:adjustRightInd w:val="0"/>
        <w:ind w:right="3825"/>
        <w:jc w:val="both"/>
      </w:pPr>
      <w:r w:rsidRPr="003D5758">
        <w:t>сведений, представляемых гражданами, претендующими на замещение муниципальной должности, и лицами, замещающими (занимающими) муниципальные должности  в Норкинском 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w:t>
      </w:r>
    </w:p>
    <w:p w:rsidR="00707603" w:rsidRPr="003D5758" w:rsidRDefault="00707603" w:rsidP="00707603">
      <w:pPr>
        <w:autoSpaceDE w:val="0"/>
        <w:autoSpaceDN w:val="0"/>
        <w:adjustRightInd w:val="0"/>
        <w:ind w:right="3825"/>
        <w:jc w:val="both"/>
      </w:pPr>
      <w:r w:rsidRPr="003D5758">
        <w:t>несовершеннолетних детей».</w:t>
      </w:r>
    </w:p>
    <w:p w:rsidR="00707603" w:rsidRPr="003D5758" w:rsidRDefault="00707603" w:rsidP="00707603">
      <w:pPr>
        <w:autoSpaceDE w:val="0"/>
        <w:autoSpaceDN w:val="0"/>
        <w:adjustRightInd w:val="0"/>
      </w:pPr>
    </w:p>
    <w:p w:rsidR="00707603" w:rsidRPr="003D5758" w:rsidRDefault="00707603" w:rsidP="003D5758">
      <w:pPr>
        <w:jc w:val="both"/>
      </w:pPr>
      <w:r w:rsidRPr="003D5758">
        <w:tab/>
        <w:t xml:space="preserve">В соответствии с изменениями, внесенными в Закон Челябинской области от 29.01.2009 № 353-ЗО «О противодействии коррупции в Челябинской области»   и Уставом </w:t>
      </w:r>
      <w:r w:rsidR="00042E34">
        <w:t>Норкинского</w:t>
      </w:r>
      <w:r w:rsidRPr="003D5758">
        <w:t xml:space="preserve"> сельского поселения  </w:t>
      </w:r>
    </w:p>
    <w:p w:rsidR="00707603" w:rsidRPr="003D5758" w:rsidRDefault="00707603" w:rsidP="00707603">
      <w:pPr>
        <w:pStyle w:val="ConsPlusTitle"/>
        <w:widowControl/>
        <w:rPr>
          <w:b w:val="0"/>
          <w:szCs w:val="24"/>
        </w:rPr>
      </w:pPr>
    </w:p>
    <w:p w:rsidR="00042E34" w:rsidRPr="00042E34" w:rsidRDefault="00042E34" w:rsidP="00042E34">
      <w:pPr>
        <w:pStyle w:val="a3"/>
        <w:shd w:val="clear" w:color="auto" w:fill="FFFFFF"/>
        <w:jc w:val="center"/>
        <w:textAlignment w:val="baseline"/>
        <w:rPr>
          <w:color w:val="252B33"/>
        </w:rPr>
      </w:pPr>
      <w:r w:rsidRPr="00042E34">
        <w:rPr>
          <w:b/>
          <w:bCs/>
          <w:color w:val="252B33"/>
        </w:rPr>
        <w:t>Совет депутатов Норкинского сельского поселения</w:t>
      </w:r>
    </w:p>
    <w:p w:rsidR="00042E34" w:rsidRPr="00042E34" w:rsidRDefault="00042E34" w:rsidP="00042E34">
      <w:pPr>
        <w:pStyle w:val="a3"/>
        <w:tabs>
          <w:tab w:val="right" w:leader="underscore" w:pos="2835"/>
          <w:tab w:val="right" w:leader="underscore" w:pos="4253"/>
        </w:tabs>
        <w:ind w:right="-1"/>
        <w:jc w:val="center"/>
        <w:rPr>
          <w:b/>
        </w:rPr>
      </w:pPr>
      <w:r w:rsidRPr="00042E34">
        <w:rPr>
          <w:b/>
          <w:bCs/>
          <w:color w:val="252B33"/>
        </w:rPr>
        <w:t>РЕШАЕТ:</w:t>
      </w:r>
    </w:p>
    <w:p w:rsidR="00C06C6E" w:rsidRPr="003D5758" w:rsidRDefault="00707603" w:rsidP="003D5758">
      <w:pPr>
        <w:pStyle w:val="a3"/>
        <w:numPr>
          <w:ilvl w:val="0"/>
          <w:numId w:val="5"/>
        </w:numPr>
        <w:ind w:left="0" w:firstLine="567"/>
        <w:jc w:val="both"/>
      </w:pPr>
      <w:proofErr w:type="gramStart"/>
      <w:r w:rsidRPr="003D5758">
        <w:t xml:space="preserve">Внести в Положение </w:t>
      </w:r>
      <w:r w:rsidR="00996ABA" w:rsidRPr="003D5758">
        <w:t>«О</w:t>
      </w:r>
      <w:r w:rsidRPr="003D5758">
        <w:t xml:space="preserve">  порядке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в Норкинском сельском поселении,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утвержденное решение Совета депутатов Норкинского</w:t>
      </w:r>
      <w:proofErr w:type="gramEnd"/>
      <w:r w:rsidRPr="003D5758">
        <w:t xml:space="preserve"> сельского поселения от 26 октября 2017 года № 37 (далее Положение) следующие изменения:</w:t>
      </w:r>
    </w:p>
    <w:p w:rsidR="00323A21" w:rsidRPr="003D5758" w:rsidRDefault="00323A21" w:rsidP="00323A21">
      <w:pPr>
        <w:pStyle w:val="a3"/>
      </w:pPr>
    </w:p>
    <w:p w:rsidR="00707603" w:rsidRPr="003D5758" w:rsidRDefault="00323A21" w:rsidP="00323A21">
      <w:pPr>
        <w:pStyle w:val="a3"/>
        <w:numPr>
          <w:ilvl w:val="0"/>
          <w:numId w:val="2"/>
        </w:numPr>
      </w:pPr>
      <w:r w:rsidRPr="003D5758">
        <w:t>Дополнить положение следующими пунктами:</w:t>
      </w:r>
    </w:p>
    <w:p w:rsidR="00323A21" w:rsidRPr="003D5758" w:rsidRDefault="00323A21" w:rsidP="00323A21">
      <w:pPr>
        <w:pStyle w:val="a3"/>
        <w:ind w:left="1080"/>
      </w:pPr>
    </w:p>
    <w:p w:rsidR="00042E34" w:rsidRDefault="00323A21" w:rsidP="00042E34">
      <w:pPr>
        <w:autoSpaceDE w:val="0"/>
        <w:autoSpaceDN w:val="0"/>
        <w:adjustRightInd w:val="0"/>
        <w:ind w:firstLine="540"/>
        <w:jc w:val="both"/>
      </w:pPr>
      <w:r w:rsidRPr="003D5758">
        <w:t>« 2.1 Гражданин, претендующий на замещение муниципальной должности,  представляет:</w:t>
      </w:r>
    </w:p>
    <w:p w:rsidR="00323A21" w:rsidRPr="003D5758" w:rsidRDefault="00323A21" w:rsidP="00042E34">
      <w:pPr>
        <w:autoSpaceDE w:val="0"/>
        <w:autoSpaceDN w:val="0"/>
        <w:adjustRightInd w:val="0"/>
        <w:ind w:firstLine="540"/>
        <w:jc w:val="both"/>
      </w:pPr>
      <w:proofErr w:type="gramStart"/>
      <w:r w:rsidRPr="003D5758">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3D5758">
        <w:t xml:space="preserve"> документов для замещения муниципальной должности (на отчетную дату);</w:t>
      </w:r>
    </w:p>
    <w:p w:rsidR="00323A21" w:rsidRDefault="00323A21" w:rsidP="00323A21">
      <w:pPr>
        <w:autoSpaceDE w:val="0"/>
        <w:autoSpaceDN w:val="0"/>
        <w:adjustRightInd w:val="0"/>
        <w:spacing w:before="240"/>
        <w:ind w:firstLine="540"/>
        <w:jc w:val="both"/>
      </w:pPr>
      <w:proofErr w:type="gramStart"/>
      <w:r w:rsidRPr="003D5758">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3D5758">
        <w:t xml:space="preserve"> замещения муниципальной должности (на отчетную дату).</w:t>
      </w:r>
    </w:p>
    <w:p w:rsidR="00323A21" w:rsidRPr="003D5758" w:rsidRDefault="00323A21" w:rsidP="00323A21">
      <w:pPr>
        <w:autoSpaceDE w:val="0"/>
        <w:autoSpaceDN w:val="0"/>
        <w:adjustRightInd w:val="0"/>
        <w:spacing w:before="240"/>
        <w:ind w:firstLine="540"/>
        <w:jc w:val="both"/>
      </w:pPr>
      <w:r w:rsidRPr="003D5758">
        <w:t>2.2. Лицо, замещающее муниципальную должность, представляет:</w:t>
      </w:r>
    </w:p>
    <w:p w:rsidR="00323A21" w:rsidRPr="003D5758" w:rsidRDefault="00323A21" w:rsidP="00323A21">
      <w:pPr>
        <w:autoSpaceDE w:val="0"/>
        <w:autoSpaceDN w:val="0"/>
        <w:adjustRightInd w:val="0"/>
        <w:ind w:firstLine="540"/>
        <w:jc w:val="both"/>
      </w:pPr>
      <w:r w:rsidRPr="003D5758">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23A21" w:rsidRDefault="00323A21" w:rsidP="00323A21">
      <w:pPr>
        <w:autoSpaceDE w:val="0"/>
        <w:autoSpaceDN w:val="0"/>
        <w:adjustRightInd w:val="0"/>
        <w:ind w:firstLine="540"/>
        <w:jc w:val="both"/>
      </w:pPr>
      <w:proofErr w:type="gramStart"/>
      <w:r w:rsidRPr="003D5758">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42E34" w:rsidRPr="003D5758" w:rsidRDefault="00042E34" w:rsidP="00323A21">
      <w:pPr>
        <w:autoSpaceDE w:val="0"/>
        <w:autoSpaceDN w:val="0"/>
        <w:adjustRightInd w:val="0"/>
        <w:ind w:firstLine="540"/>
        <w:jc w:val="both"/>
      </w:pPr>
    </w:p>
    <w:p w:rsidR="005F1B3B" w:rsidRPr="003D5758" w:rsidRDefault="005F1B3B" w:rsidP="008237A1">
      <w:pPr>
        <w:pStyle w:val="a3"/>
        <w:numPr>
          <w:ilvl w:val="0"/>
          <w:numId w:val="5"/>
        </w:numPr>
      </w:pPr>
      <w:r w:rsidRPr="003D5758">
        <w:t xml:space="preserve">Пункт 3 изложить в </w:t>
      </w:r>
      <w:proofErr w:type="spellStart"/>
      <w:r w:rsidRPr="003D5758">
        <w:t>следущей</w:t>
      </w:r>
      <w:proofErr w:type="spellEnd"/>
      <w:r w:rsidRPr="003D5758">
        <w:t xml:space="preserve"> редакции:</w:t>
      </w:r>
    </w:p>
    <w:p w:rsidR="00D4672A" w:rsidRPr="003D5758" w:rsidRDefault="00D4672A" w:rsidP="00D4672A">
      <w:pPr>
        <w:autoSpaceDE w:val="0"/>
        <w:autoSpaceDN w:val="0"/>
        <w:adjustRightInd w:val="0"/>
        <w:jc w:val="both"/>
      </w:pPr>
      <w:r w:rsidRPr="003D5758">
        <w:t>« 3.</w:t>
      </w:r>
      <w:r w:rsidR="003D5758">
        <w:t xml:space="preserve"> </w:t>
      </w:r>
      <w:r w:rsidRPr="003D5758">
        <w:t>В случае</w:t>
      </w:r>
      <w:proofErr w:type="gramStart"/>
      <w:r w:rsidRPr="003D5758">
        <w:t>,</w:t>
      </w:r>
      <w:proofErr w:type="gramEnd"/>
      <w:r w:rsidRPr="003D5758">
        <w:t xml:space="preserve">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подпунктом </w:t>
      </w:r>
      <w:hyperlink w:anchor="Par3" w:history="1">
        <w:r w:rsidRPr="003D5758">
          <w:t xml:space="preserve"> 1 пункта  2</w:t>
        </w:r>
      </w:hyperlink>
      <w:r w:rsidRPr="003D5758">
        <w:t xml:space="preserve"> настоящего Положения.</w:t>
      </w:r>
    </w:p>
    <w:p w:rsidR="00D4672A" w:rsidRPr="003D5758" w:rsidRDefault="00D4672A" w:rsidP="00D4672A">
      <w:pPr>
        <w:autoSpaceDE w:val="0"/>
        <w:autoSpaceDN w:val="0"/>
        <w:adjustRightInd w:val="0"/>
        <w:spacing w:before="240"/>
        <w:jc w:val="both"/>
      </w:pPr>
      <w:r w:rsidRPr="003D5758">
        <w:t>В случае</w:t>
      </w:r>
      <w:proofErr w:type="gramStart"/>
      <w:r w:rsidRPr="003D5758">
        <w:t>,</w:t>
      </w:r>
      <w:proofErr w:type="gramEnd"/>
      <w:r w:rsidRPr="003D5758">
        <w:t xml:space="preserve">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настоящим Положением.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срока, указанного в подпункте</w:t>
      </w:r>
      <w:hyperlink w:anchor="Par3" w:history="1">
        <w:r w:rsidRPr="003D5758">
          <w:t xml:space="preserve"> 2 пункта  </w:t>
        </w:r>
      </w:hyperlink>
      <w:r w:rsidRPr="003D5758">
        <w:t>1 настоящего Положения</w:t>
      </w:r>
      <w:proofErr w:type="gramStart"/>
      <w:r w:rsidRPr="003D5758">
        <w:t>.»</w:t>
      </w:r>
      <w:proofErr w:type="gramEnd"/>
    </w:p>
    <w:p w:rsidR="00A035BA" w:rsidRPr="003D5758" w:rsidRDefault="00A035BA" w:rsidP="008237A1">
      <w:pPr>
        <w:pStyle w:val="a3"/>
        <w:numPr>
          <w:ilvl w:val="0"/>
          <w:numId w:val="5"/>
        </w:numPr>
        <w:autoSpaceDE w:val="0"/>
        <w:autoSpaceDN w:val="0"/>
        <w:adjustRightInd w:val="0"/>
        <w:spacing w:before="240"/>
        <w:jc w:val="both"/>
      </w:pPr>
      <w:r w:rsidRPr="003D5758">
        <w:t>Пункт 5 изложить в следующей редакции:</w:t>
      </w:r>
    </w:p>
    <w:p w:rsidR="00A035BA" w:rsidRPr="003D5758" w:rsidRDefault="00A035BA" w:rsidP="00A035BA">
      <w:pPr>
        <w:autoSpaceDE w:val="0"/>
        <w:autoSpaceDN w:val="0"/>
        <w:adjustRightInd w:val="0"/>
        <w:spacing w:before="240"/>
        <w:jc w:val="both"/>
      </w:pPr>
      <w:r w:rsidRPr="003D5758">
        <w:t>«5 .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пунктом 6 настоящего Положения.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в Норкинском сельском поселении, и оформляется в письменной форме</w:t>
      </w:r>
      <w:proofErr w:type="gramStart"/>
      <w:r w:rsidRPr="003D5758">
        <w:t>.»</w:t>
      </w:r>
      <w:proofErr w:type="gramEnd"/>
    </w:p>
    <w:p w:rsidR="00A035BA" w:rsidRPr="003D5758" w:rsidRDefault="00A035BA" w:rsidP="008237A1">
      <w:pPr>
        <w:pStyle w:val="a3"/>
        <w:numPr>
          <w:ilvl w:val="0"/>
          <w:numId w:val="5"/>
        </w:numPr>
        <w:autoSpaceDE w:val="0"/>
        <w:autoSpaceDN w:val="0"/>
        <w:adjustRightInd w:val="0"/>
        <w:spacing w:before="240"/>
        <w:jc w:val="both"/>
      </w:pPr>
      <w:r w:rsidRPr="003D5758">
        <w:t>Пункт 6 изложить в следующей редакции:</w:t>
      </w:r>
    </w:p>
    <w:p w:rsidR="00A035BA" w:rsidRPr="003D5758" w:rsidRDefault="00A035BA" w:rsidP="00A035BA">
      <w:pPr>
        <w:pStyle w:val="a3"/>
        <w:autoSpaceDE w:val="0"/>
        <w:autoSpaceDN w:val="0"/>
        <w:adjustRightInd w:val="0"/>
        <w:spacing w:before="240"/>
        <w:ind w:left="1080"/>
        <w:jc w:val="both"/>
      </w:pPr>
    </w:p>
    <w:p w:rsidR="00A035BA" w:rsidRPr="003D5758" w:rsidRDefault="00A035BA" w:rsidP="00A035BA">
      <w:pPr>
        <w:autoSpaceDE w:val="0"/>
        <w:autoSpaceDN w:val="0"/>
        <w:adjustRightInd w:val="0"/>
        <w:jc w:val="both"/>
      </w:pPr>
      <w:r w:rsidRPr="003D5758">
        <w:t>« 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информация о:</w:t>
      </w:r>
    </w:p>
    <w:p w:rsidR="00A035BA" w:rsidRPr="003D5758" w:rsidRDefault="00A035BA" w:rsidP="00A035BA">
      <w:pPr>
        <w:autoSpaceDE w:val="0"/>
        <w:autoSpaceDN w:val="0"/>
        <w:adjustRightInd w:val="0"/>
        <w:spacing w:before="240"/>
        <w:jc w:val="both"/>
      </w:pPr>
      <w:r w:rsidRPr="003D5758">
        <w:t xml:space="preserve">1) </w:t>
      </w:r>
      <w:proofErr w:type="gramStart"/>
      <w:r w:rsidRPr="003D5758">
        <w:t>представлении</w:t>
      </w:r>
      <w:proofErr w:type="gramEnd"/>
      <w:r w:rsidRPr="003D5758">
        <w:t xml:space="preserve">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A035BA" w:rsidRPr="003D5758" w:rsidRDefault="00A035BA" w:rsidP="00A035BA">
      <w:pPr>
        <w:autoSpaceDE w:val="0"/>
        <w:autoSpaceDN w:val="0"/>
        <w:adjustRightInd w:val="0"/>
        <w:spacing w:before="240"/>
        <w:jc w:val="both"/>
      </w:pPr>
      <w:r w:rsidRPr="003D5758">
        <w:t xml:space="preserve">2) </w:t>
      </w:r>
      <w:proofErr w:type="gramStart"/>
      <w:r w:rsidRPr="003D5758">
        <w:t>представлении</w:t>
      </w:r>
      <w:proofErr w:type="gramEnd"/>
      <w:r w:rsidRPr="003D5758">
        <w:t xml:space="preserve">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A035BA" w:rsidRDefault="00A035BA" w:rsidP="00A035BA">
      <w:pPr>
        <w:autoSpaceDE w:val="0"/>
        <w:autoSpaceDN w:val="0"/>
        <w:adjustRightInd w:val="0"/>
        <w:spacing w:before="240"/>
        <w:jc w:val="both"/>
      </w:pPr>
      <w:proofErr w:type="gramStart"/>
      <w:r w:rsidRPr="003D5758">
        <w:t xml:space="preserve">3)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7" w:history="1">
        <w:r w:rsidRPr="003D5758">
          <w:t>законом</w:t>
        </w:r>
      </w:hyperlink>
      <w:r w:rsidRPr="003D5758">
        <w:t xml:space="preserve"> "О противодействии коррупции", Федеральным </w:t>
      </w:r>
      <w:hyperlink r:id="rId8" w:history="1">
        <w:r w:rsidRPr="003D5758">
          <w:t>законом</w:t>
        </w:r>
      </w:hyperlink>
      <w:r w:rsidRPr="003D5758">
        <w:t xml:space="preserve"> "О контроле за соответствием расходов лиц, замещающих государственные должности, и иных лиц их доходам", Федеральным </w:t>
      </w:r>
      <w:hyperlink r:id="rId9" w:history="1">
        <w:r w:rsidRPr="003D5758">
          <w:t>законом</w:t>
        </w:r>
      </w:hyperlink>
      <w:r w:rsidRPr="003D5758">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3D5758">
        <w:t>, владеть и (или) пользоваться иностранными финансовыми инструментами"</w:t>
      </w:r>
      <w:proofErr w:type="gramStart"/>
      <w:r w:rsidRPr="003D5758">
        <w:t>.»</w:t>
      </w:r>
      <w:proofErr w:type="gramEnd"/>
    </w:p>
    <w:p w:rsidR="00042E34" w:rsidRPr="003D5758" w:rsidRDefault="00042E34" w:rsidP="00A035BA">
      <w:pPr>
        <w:autoSpaceDE w:val="0"/>
        <w:autoSpaceDN w:val="0"/>
        <w:adjustRightInd w:val="0"/>
        <w:spacing w:before="240"/>
        <w:jc w:val="both"/>
      </w:pPr>
    </w:p>
    <w:p w:rsidR="00EA1FD7" w:rsidRDefault="008237A1" w:rsidP="00042E34">
      <w:pPr>
        <w:autoSpaceDE w:val="0"/>
        <w:autoSpaceDN w:val="0"/>
        <w:adjustRightInd w:val="0"/>
        <w:spacing w:before="240"/>
        <w:jc w:val="both"/>
      </w:pPr>
      <w:r>
        <w:t xml:space="preserve">      5. </w:t>
      </w:r>
      <w:r w:rsidR="00EA1FD7" w:rsidRPr="003D5758">
        <w:t xml:space="preserve"> Пункт 10 изложить в следующей редакции:</w:t>
      </w:r>
    </w:p>
    <w:p w:rsidR="00EA1FD7" w:rsidRPr="003D5758" w:rsidRDefault="00EA1FD7" w:rsidP="00042E34">
      <w:pPr>
        <w:autoSpaceDE w:val="0"/>
        <w:autoSpaceDN w:val="0"/>
        <w:adjustRightInd w:val="0"/>
        <w:spacing w:before="240"/>
        <w:jc w:val="both"/>
      </w:pPr>
      <w:r w:rsidRPr="003D5758">
        <w:t>«10.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в Норкинском сельском поселении,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Правительства Челябинской области. Доклад о результатах такой  проверки, осуществленной Управлением государственной службы Правительства Челябинской области,  направляется Губернатору Челябинской области.</w:t>
      </w:r>
    </w:p>
    <w:p w:rsidR="00EA1FD7" w:rsidRPr="003D5758" w:rsidRDefault="00EA1FD7" w:rsidP="00EA1FD7">
      <w:pPr>
        <w:autoSpaceDE w:val="0"/>
        <w:autoSpaceDN w:val="0"/>
        <w:adjustRightInd w:val="0"/>
        <w:jc w:val="both"/>
      </w:pPr>
      <w:r w:rsidRPr="003D5758">
        <w:t xml:space="preserve">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w:t>
      </w:r>
      <w:proofErr w:type="gramStart"/>
      <w:r w:rsidRPr="003D5758">
        <w:t>полноты</w:t>
      </w:r>
      <w:proofErr w:type="gramEnd"/>
      <w:r w:rsidRPr="003D5758">
        <w:t xml:space="preserve"> представляемых ими сведений о доходах, расходах, об имуществе и обязательствах имущественного характера осуществляется должностным лицом администрации Норкинского сельского поселения, ответственным за работу по профилактике коррупционных и иных правонарушений.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Правительства Челябинской области</w:t>
      </w:r>
      <w:proofErr w:type="gramStart"/>
      <w:r w:rsidRPr="003D5758">
        <w:t>.»</w:t>
      </w:r>
      <w:proofErr w:type="gramEnd"/>
    </w:p>
    <w:p w:rsidR="003D5758" w:rsidRPr="003D5758" w:rsidRDefault="003D5758" w:rsidP="00EA1FD7">
      <w:pPr>
        <w:autoSpaceDE w:val="0"/>
        <w:autoSpaceDN w:val="0"/>
        <w:adjustRightInd w:val="0"/>
        <w:jc w:val="both"/>
      </w:pPr>
    </w:p>
    <w:p w:rsidR="008237A1" w:rsidRPr="008237A1" w:rsidRDefault="008237A1" w:rsidP="008237A1">
      <w:pPr>
        <w:pStyle w:val="ConsPlusNormal"/>
        <w:jc w:val="both"/>
        <w:rPr>
          <w:rFonts w:ascii="Times New Roman" w:eastAsia="Calibri" w:hAnsi="Times New Roman" w:cs="Times New Roman"/>
          <w:sz w:val="24"/>
          <w:szCs w:val="28"/>
        </w:rPr>
      </w:pPr>
      <w:r>
        <w:rPr>
          <w:rFonts w:ascii="Times New Roman" w:hAnsi="Times New Roman" w:cs="Times New Roman"/>
          <w:sz w:val="24"/>
          <w:szCs w:val="24"/>
        </w:rPr>
        <w:t xml:space="preserve">        </w:t>
      </w:r>
      <w:r w:rsidRPr="008237A1">
        <w:rPr>
          <w:rFonts w:ascii="Times New Roman" w:hAnsi="Times New Roman" w:cs="Times New Roman"/>
          <w:sz w:val="24"/>
          <w:szCs w:val="24"/>
        </w:rPr>
        <w:t>6.</w:t>
      </w:r>
      <w:r>
        <w:rPr>
          <w:sz w:val="24"/>
        </w:rPr>
        <w:t xml:space="preserve"> </w:t>
      </w:r>
      <w:r w:rsidRPr="008237A1">
        <w:rPr>
          <w:rFonts w:ascii="Times New Roman" w:eastAsia="Calibri" w:hAnsi="Times New Roman" w:cs="Times New Roman"/>
          <w:sz w:val="24"/>
          <w:szCs w:val="28"/>
        </w:rPr>
        <w:t>Настоящее решение вступает в силу со дня его официального опубликования.</w:t>
      </w:r>
    </w:p>
    <w:p w:rsidR="003D5758" w:rsidRPr="003D5758" w:rsidRDefault="003D5758" w:rsidP="00EA1FD7">
      <w:pPr>
        <w:autoSpaceDE w:val="0"/>
        <w:autoSpaceDN w:val="0"/>
        <w:adjustRightInd w:val="0"/>
        <w:jc w:val="both"/>
      </w:pPr>
    </w:p>
    <w:p w:rsidR="003D5758" w:rsidRPr="003D5758" w:rsidRDefault="003D5758" w:rsidP="003D5758">
      <w:r w:rsidRPr="003D5758">
        <w:t xml:space="preserve">Глава Норкинского сельского поселения:                </w:t>
      </w:r>
      <w:r w:rsidR="008237A1">
        <w:t xml:space="preserve">               </w:t>
      </w:r>
      <w:r w:rsidRPr="003D5758">
        <w:t>Р. Р. Курмангалеев</w:t>
      </w:r>
    </w:p>
    <w:p w:rsidR="003D5758" w:rsidRPr="003D5758" w:rsidRDefault="003D5758" w:rsidP="003D5758"/>
    <w:p w:rsidR="003D5758" w:rsidRPr="003D5758" w:rsidRDefault="003D5758" w:rsidP="003D5758">
      <w:r w:rsidRPr="003D5758">
        <w:t xml:space="preserve">Председатель Совета депутатов </w:t>
      </w:r>
    </w:p>
    <w:p w:rsidR="00D4672A" w:rsidRPr="003D5758" w:rsidRDefault="003D5758" w:rsidP="009D6AF7">
      <w:pPr>
        <w:tabs>
          <w:tab w:val="left" w:pos="6090"/>
        </w:tabs>
      </w:pPr>
      <w:r w:rsidRPr="003D5758">
        <w:t>Норкинского сельского поселения</w:t>
      </w:r>
      <w:r w:rsidRPr="003D5758">
        <w:tab/>
      </w:r>
      <w:proofErr w:type="spellStart"/>
      <w:r w:rsidRPr="003D5758">
        <w:t>Т.Р.Газизов</w:t>
      </w:r>
      <w:proofErr w:type="spellEnd"/>
    </w:p>
    <w:sectPr w:rsidR="00D4672A" w:rsidRPr="003D5758" w:rsidSect="00C06C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FC6" w:rsidRDefault="001C7FC6" w:rsidP="001C7FC6">
      <w:r>
        <w:separator/>
      </w:r>
    </w:p>
  </w:endnote>
  <w:endnote w:type="continuationSeparator" w:id="0">
    <w:p w:rsidR="001C7FC6" w:rsidRDefault="001C7FC6" w:rsidP="001C7F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FC6" w:rsidRDefault="001C7FC6" w:rsidP="001C7FC6">
      <w:r>
        <w:separator/>
      </w:r>
    </w:p>
  </w:footnote>
  <w:footnote w:type="continuationSeparator" w:id="0">
    <w:p w:rsidR="001C7FC6" w:rsidRDefault="001C7FC6" w:rsidP="001C7F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5218"/>
    <w:multiLevelType w:val="hybridMultilevel"/>
    <w:tmpl w:val="2B0A8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A0D36"/>
    <w:multiLevelType w:val="hybridMultilevel"/>
    <w:tmpl w:val="8F30CE4E"/>
    <w:lvl w:ilvl="0" w:tplc="810E7B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F6094F"/>
    <w:multiLevelType w:val="hybridMultilevel"/>
    <w:tmpl w:val="E96EB52C"/>
    <w:lvl w:ilvl="0" w:tplc="BA746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6E4233"/>
    <w:multiLevelType w:val="hybridMultilevel"/>
    <w:tmpl w:val="E96EB52C"/>
    <w:lvl w:ilvl="0" w:tplc="BA746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B8500CB"/>
    <w:multiLevelType w:val="hybridMultilevel"/>
    <w:tmpl w:val="E96EB52C"/>
    <w:lvl w:ilvl="0" w:tplc="BA746C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707603"/>
    <w:rsid w:val="00042E34"/>
    <w:rsid w:val="001C7FC6"/>
    <w:rsid w:val="00323A21"/>
    <w:rsid w:val="003D5758"/>
    <w:rsid w:val="004149F8"/>
    <w:rsid w:val="005B66FE"/>
    <w:rsid w:val="005F1B3B"/>
    <w:rsid w:val="006A6A89"/>
    <w:rsid w:val="00707603"/>
    <w:rsid w:val="008237A1"/>
    <w:rsid w:val="00996ABA"/>
    <w:rsid w:val="009D6AF7"/>
    <w:rsid w:val="00A035BA"/>
    <w:rsid w:val="00C06C6E"/>
    <w:rsid w:val="00D4672A"/>
    <w:rsid w:val="00E4227E"/>
    <w:rsid w:val="00EA1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603"/>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707603"/>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07603"/>
    <w:rPr>
      <w:rFonts w:asciiTheme="majorHAnsi" w:eastAsiaTheme="majorEastAsia" w:hAnsiTheme="majorHAnsi" w:cstheme="majorBidi"/>
      <w:b/>
      <w:bCs/>
      <w:i/>
      <w:iCs/>
      <w:color w:val="4F81BD" w:themeColor="accent1"/>
      <w:lang w:eastAsia="ru-RU"/>
    </w:rPr>
  </w:style>
  <w:style w:type="paragraph" w:customStyle="1" w:styleId="ConsPlusTitle">
    <w:name w:val="ConsPlusTitle"/>
    <w:rsid w:val="0070760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uiPriority w:val="99"/>
    <w:rsid w:val="0070760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707603"/>
    <w:pPr>
      <w:ind w:left="720"/>
      <w:contextualSpacing/>
    </w:pPr>
  </w:style>
  <w:style w:type="paragraph" w:styleId="a4">
    <w:name w:val="header"/>
    <w:basedOn w:val="a"/>
    <w:link w:val="a5"/>
    <w:uiPriority w:val="99"/>
    <w:semiHidden/>
    <w:unhideWhenUsed/>
    <w:rsid w:val="001C7FC6"/>
    <w:pPr>
      <w:tabs>
        <w:tab w:val="center" w:pos="4677"/>
        <w:tab w:val="right" w:pos="9355"/>
      </w:tabs>
    </w:pPr>
  </w:style>
  <w:style w:type="character" w:customStyle="1" w:styleId="a5">
    <w:name w:val="Верхний колонтитул Знак"/>
    <w:basedOn w:val="a0"/>
    <w:link w:val="a4"/>
    <w:uiPriority w:val="99"/>
    <w:semiHidden/>
    <w:rsid w:val="001C7FC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1C7FC6"/>
    <w:pPr>
      <w:tabs>
        <w:tab w:val="center" w:pos="4677"/>
        <w:tab w:val="right" w:pos="9355"/>
      </w:tabs>
    </w:pPr>
  </w:style>
  <w:style w:type="character" w:customStyle="1" w:styleId="a7">
    <w:name w:val="Нижний колонтитул Знак"/>
    <w:basedOn w:val="a0"/>
    <w:link w:val="a6"/>
    <w:uiPriority w:val="99"/>
    <w:semiHidden/>
    <w:rsid w:val="001C7FC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6DE192ECDFF373F424198ECCC4886DE18ACD701DBD296845142329FAB933K" TargetMode="External"/><Relationship Id="rId3" Type="http://schemas.openxmlformats.org/officeDocument/2006/relationships/settings" Target="settings.xml"/><Relationship Id="rId7" Type="http://schemas.openxmlformats.org/officeDocument/2006/relationships/hyperlink" Target="consultantplus://offline/ref=AF6DE192ECDFF373F424198ECCC4886DE283C5731EBC296845142329FAB93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F6DE192ECDFF373F424198ECCC4886DE283C5731EBF296845142329FAB93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N9cQ5S4aiFEW4L3Snm5qNoTcZEDsTDs2Vz/37+cg6EE=</DigestValue>
    </Reference>
    <Reference URI="#idOfficeObject" Type="http://www.w3.org/2000/09/xmldsig#Object">
      <DigestMethod Algorithm="http://www.w3.org/2001/04/xmldsig-more#gostr3411"/>
      <DigestValue>e9yR58sOyLUljbRAjlFGzXuwURwYq+2ykU8SiARSP90=</DigestValue>
    </Reference>
  </SignedInfo>
  <SignatureValue>
    YrxJ2JqhXWTZFd8wfm6A9EPiD1aWVSyo1WBnuRFDsZw4J+AswYBco6hcWq+zoYZwU+/+GeaC
    DceyYJ0y1cL8bw==
  </SignatureValue>
  <KeyInfo>
    <X509Data>
      <X509Certificate>
          MIIH8TCCB6CgAwIBAgIUU6n7Nvh/87Lg+ZzfRcJKPbA4XL4wCAYGKoUDAgIDMIIBOTEgMB4G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gNCw0LvRjNC90L7QtSDQutCw0LfQvdCw0YfQtdC50YHRgtCy0L4wHhcNMTcxMjA0MDk1MTE0
          WhcNMTkwMzA0MDk1MTE0WjCCAZYxGjAYBggqhQMDgQMBARIMNzQyNjAzMDc3MjY2MRYwFAYF
          KoUDZAMSCzEyNTI3NjA4NzUzMSEwHwYJKoZIhvcNAQkBFhJub3JraW5vX3NwQG1haWwucnUx
          CzAJBgNVBAYTAlJVMS4wLAYDVQQIDCXQp9C10LvRj9Cx0LjQvdGB0LrQsNGPINC+0LHQu9Cw
          0YHRgtGMMSYwJAYDVQQHDB3QtNC10YDQtdCy0L3RjyDQndC+0YDQutC40L3QvjFgMF4GA1UE
          CgxX0JDQtNC80LjQvdC40YHRgtGA0LDRhtC40Y8g0J3QvtGA0LrQuNC90YHQutC+0LPQviDR
          gdC10LvRjNGB0LrQvtCz0L4g0L/QvtGB0LXQu9C10L3QuNGPMSYwJAYDVQQqDB3QotCw0LPQ
          uNGAINCg0LDQtNC40LrQvtCy0LjRhzEXMBUGA1UEBAwO0JPQsNC30LjQt9C+0LIxNTAzBgNV
          BAMMLNCT0LDQt9C40LfQvtCyINCi0LDQs9C40YAg0KDQsNC00LjQutC+0LLQuNGHMGMwHAYG
          KoUDAgITMBIGByqFAwICJAAGByqFAwICHgEDQwAEQE3XBTlM9yOa26SYgwh5MAMUMu0g6R2H
          8qfjVFgheHrh8Exh0n8r4Shu4GI0OxJq9mBIGG2CNjBBg64s9PzPDxyjggQbMIIEFzAMBgNV
          HRMBAf8EAjAAMB0GA1UdIAQWMBQwCAYGKoUDZHEBMAgGBiqFA2RxAjAhBgNVHREEGjAYoBMG
          A1UEDKAMEwoxMjAxMTAyMDI5hgEwMDYGBSqFA2RvBC0MKyLQmtGA0LjQv9GC0L7Qn9GA0L4g
          Q1NQIiAo0LLQtdGA0YHQuNGPIDMuNikwggExBgUqhQNkcASCASYwggEiDEQi0JrRgNC40L/R
          gtC+0J/RgNC+IENTUCIgKNCy0LXRgNGB0LjRjyAzLjYpICjQuNGB0L/QvtC70L3QtdC90LjQ
          tSAyKQxoItCf0YDQvtCz0YDQsNC80LzQvdC+LdCw0L/Qv9Cw0YDQsNGC0L3Ri9C5INC60L7Q
          vNC/0LvQtdC60YEgItCu0L3QuNGB0LXRgNGCLdCT0J7QodCiIi4g0JLQtdGA0YHQuNGPIDIu
          MSIMH+KEliAxNDkvNy82LTI5MyDQvtGCIDI2LjA2LjIwMTcMT9Ch0LXRgNGC0LjRhNC40LrQ
          sNGCINGB0L7QvtGC0LLQtdGC0YHRgtCy0LjRjyDihJYg0KHQpC8xMjgtMjg3OCDQvtGCIDIw
          LjA2LjIwMTYwDgYDVR0PAQH/BAQDAgPoMBMGA1UdJQQMMAoGCCsGAQUFBwMCMCsGA1UdEAQk
          MCKADzIwMTcxMjAxMDk0MzAzWoEPMjAxOTAzMDEwOTQzMDNaMIIBhQYDVR0jBIIBfDCCAXiA
          FBZVkaZRWMSJLGtRW9KFGQoBREgioYIBUqSCAU4wggFKMR4wHAYJKoZIhvcNAQkBFg9kaXRA
          bWluc3Z5YXoucnUxCzAJBgNVBAYTAlJVMRwwGgYDVQQIDBM3NyDQsy4g0JzQvtGB0LrQstCw
          MRUwEwYDVQQHDAzQnNC+0YHQutCy0LAxPzA9BgNVBAkMNjEyNTM3NSDQsy4g0JzQvtGB0LrQ
          stCwLCDRg9C7LiDQotCy0LXRgNGB0LrQsNGPLCDQtC4gNzEsMCoGA1UECgwj0JzQuNC90LrQ
          vtC80YHQstGP0LfRjCDQoNC+0YHRgdC40LgxGDAWBgUqhQNkARINMTA0NzcwMjAyNjcwMTEa
          MBgGCCqFAwOBAwEBEgwwMDc3MTA0NzQzNzUxQTA/BgNVBAMMONCT0L7Qu9C+0LLQvdC+0Lkg
          0YPQtNC+0YHRgtC+0LLQtdGA0Y/RjtGJ0LjQuSDRhtC10L3RgtGAggo2rNRVAAAAAAEvMF4G
          A1UdHwRXMFUwKaAnoCWGI2h0dHA6Ly9jcmwucm9za2F6bmEucnUvY3JsL3VjZmsuY3JsMCig
          JqAkhiJodHRwOi8vY3JsLmZzZmsubG9jYWwvY3JsL3VjZmsuY3JsMB0GA1UdDgQWBBRZJ3bk
          +Wy/bdjNpXN0nHou7/G/9TAIBgYqhQMCAgMDQQAMwuWPyTQWRx2iGwyL9dEJRmZ8HF+0oELb
          i2Y8KZc06gkpUVES9pPwB3N8Kyz+b/zzoSU75YWhJfr9qb5gerMa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b76kZM7a+lKnB52b7T7FacRwrcE=</DigestValue>
      </Reference>
      <Reference URI="/word/document.xml?ContentType=application/vnd.openxmlformats-officedocument.wordprocessingml.document.main+xml">
        <DigestMethod Algorithm="http://www.w3.org/2000/09/xmldsig#sha1"/>
        <DigestValue>XXK+B6LFFTdrCs3aX1kASax1yT4=</DigestValue>
      </Reference>
      <Reference URI="/word/endnotes.xml?ContentType=application/vnd.openxmlformats-officedocument.wordprocessingml.endnotes+xml">
        <DigestMethod Algorithm="http://www.w3.org/2000/09/xmldsig#sha1"/>
        <DigestValue>GgJ1QOqlGzOLuhJn8jcMlu99afc=</DigestValue>
      </Reference>
      <Reference URI="/word/fontTable.xml?ContentType=application/vnd.openxmlformats-officedocument.wordprocessingml.fontTable+xml">
        <DigestMethod Algorithm="http://www.w3.org/2000/09/xmldsig#sha1"/>
        <DigestValue>f2PO9vVt29+bMW24wMOhZZGYL0s=</DigestValue>
      </Reference>
      <Reference URI="/word/footnotes.xml?ContentType=application/vnd.openxmlformats-officedocument.wordprocessingml.footnotes+xml">
        <DigestMethod Algorithm="http://www.w3.org/2000/09/xmldsig#sha1"/>
        <DigestValue>NXPc5w3d0yRLmxIE+euTLAmatDE=</DigestValue>
      </Reference>
      <Reference URI="/word/numbering.xml?ContentType=application/vnd.openxmlformats-officedocument.wordprocessingml.numbering+xml">
        <DigestMethod Algorithm="http://www.w3.org/2000/09/xmldsig#sha1"/>
        <DigestValue>m6bqpBjydwJYI1xZRVt6N4UlJc0=</DigestValue>
      </Reference>
      <Reference URI="/word/settings.xml?ContentType=application/vnd.openxmlformats-officedocument.wordprocessingml.settings+xml">
        <DigestMethod Algorithm="http://www.w3.org/2000/09/xmldsig#sha1"/>
        <DigestValue>sMcaj8LQ27E46YOeYwS77yqOyWg=</DigestValue>
      </Reference>
      <Reference URI="/word/styles.xml?ContentType=application/vnd.openxmlformats-officedocument.wordprocessingml.styles+xml">
        <DigestMethod Algorithm="http://www.w3.org/2000/09/xmldsig#sha1"/>
        <DigestValue>uiDiqFqkNl7W+u0ct6zekkEPXHs=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2018-11-30T05:53:05Z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8</TotalTime>
  <Pages>3</Pages>
  <Words>1352</Words>
  <Characters>7708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2018-11-27T06:43:00Z</dcterms:created>
  <dcterms:modified xsi:type="dcterms:W3CDTF">2018-11-28T10:29:00Z</dcterms:modified>
</cp:coreProperties>
</file>